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8D" w:rsidRPr="001C6B7D" w:rsidRDefault="009C2E8D" w:rsidP="009C2E8D">
      <w:pPr>
        <w:jc w:val="center"/>
        <w:rPr>
          <w:sz w:val="28"/>
          <w:szCs w:val="28"/>
        </w:rPr>
      </w:pPr>
      <w:r w:rsidRPr="001C6B7D">
        <w:rPr>
          <w:sz w:val="28"/>
          <w:szCs w:val="28"/>
        </w:rPr>
        <w:t>РОССИЙСКАЯ ФЕДЕРАЦИЯ СМОЛЕНСКАЯ ОБЛАСТЬ</w:t>
      </w:r>
    </w:p>
    <w:p w:rsidR="009C2E8D" w:rsidRPr="001C6B7D" w:rsidRDefault="009C2E8D" w:rsidP="009C2E8D">
      <w:pPr>
        <w:jc w:val="center"/>
        <w:rPr>
          <w:sz w:val="28"/>
          <w:szCs w:val="28"/>
        </w:rPr>
      </w:pPr>
      <w:r w:rsidRPr="001C6B7D">
        <w:rPr>
          <w:sz w:val="28"/>
          <w:szCs w:val="28"/>
        </w:rPr>
        <w:t xml:space="preserve"> ЕРШИЧСКИЙ РАЙОННЫЙ СОВЕТ ДЕПУТАТОВ </w:t>
      </w:r>
    </w:p>
    <w:p w:rsidR="009C2E8D" w:rsidRDefault="009C2E8D" w:rsidP="009C2E8D">
      <w:pPr>
        <w:jc w:val="center"/>
      </w:pPr>
    </w:p>
    <w:p w:rsidR="00AD4334" w:rsidRPr="001C6B7D" w:rsidRDefault="00AD4334" w:rsidP="009C2E8D">
      <w:pPr>
        <w:jc w:val="center"/>
      </w:pPr>
    </w:p>
    <w:p w:rsidR="009C2E8D" w:rsidRPr="001C6B7D" w:rsidRDefault="009C2E8D" w:rsidP="009C2E8D">
      <w:pPr>
        <w:jc w:val="center"/>
        <w:rPr>
          <w:sz w:val="28"/>
          <w:szCs w:val="28"/>
        </w:rPr>
      </w:pPr>
      <w:r w:rsidRPr="001C6B7D">
        <w:rPr>
          <w:sz w:val="28"/>
          <w:szCs w:val="28"/>
        </w:rPr>
        <w:t>РЕШЕНИЕ</w:t>
      </w:r>
    </w:p>
    <w:p w:rsidR="009C2E8D" w:rsidRDefault="009C2E8D" w:rsidP="009C2E8D">
      <w:pPr>
        <w:jc w:val="both"/>
        <w:rPr>
          <w:color w:val="FF0000"/>
          <w:sz w:val="28"/>
          <w:szCs w:val="28"/>
        </w:rPr>
      </w:pPr>
    </w:p>
    <w:p w:rsidR="009C2E8D" w:rsidRDefault="00AD4334" w:rsidP="009C2E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28.05.2021   № 27</w:t>
      </w:r>
    </w:p>
    <w:p w:rsidR="009C2E8D" w:rsidRDefault="009C2E8D" w:rsidP="009C2E8D">
      <w:pPr>
        <w:jc w:val="both"/>
      </w:pP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районного Совета депутатов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23.12.2005г №76 «О </w:t>
      </w:r>
      <w:proofErr w:type="gramStart"/>
      <w:r>
        <w:rPr>
          <w:sz w:val="28"/>
          <w:szCs w:val="28"/>
        </w:rPr>
        <w:t>безвозмездной</w:t>
      </w:r>
      <w:proofErr w:type="gramEnd"/>
      <w:r>
        <w:rPr>
          <w:sz w:val="28"/>
          <w:szCs w:val="28"/>
        </w:rPr>
        <w:t xml:space="preserve">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передаче объектов  муниципальной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собственности Ершичского района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собственность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Ершичского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Ершичского района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 и Акт приёма-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передачи объектов муниципальной 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от 10.01.2006г</w:t>
      </w:r>
    </w:p>
    <w:p w:rsidR="009C2E8D" w:rsidRDefault="009C2E8D" w:rsidP="009C2E8D">
      <w:pPr>
        <w:jc w:val="both"/>
      </w:pPr>
    </w:p>
    <w:p w:rsidR="00AD4334" w:rsidRDefault="00AD4334" w:rsidP="009C2E8D">
      <w:pPr>
        <w:jc w:val="both"/>
      </w:pPr>
    </w:p>
    <w:p w:rsidR="00AD4334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материалов инвентаризации муниципального имущества, находящегося  на территории села Ершичи муниципального образования Ершичского сельского  поселения Ершичского района Смоленской области, руководствуясь статьями  21, 42  Устава муниципального образования - Ершичский район Смоленской области  </w:t>
      </w:r>
    </w:p>
    <w:p w:rsidR="00AD4334" w:rsidRDefault="00AD4334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2E8D">
        <w:rPr>
          <w:sz w:val="28"/>
          <w:szCs w:val="28"/>
        </w:rPr>
        <w:t>ЕРШИЧСКИЙ РАЙОННЫЙ СОВЕТ ДЕПУТАТОВ</w:t>
      </w: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E8D" w:rsidRDefault="009C2E8D" w:rsidP="009C2E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AD4334" w:rsidRDefault="00AD4334" w:rsidP="009C2E8D">
      <w:pPr>
        <w:jc w:val="center"/>
        <w:rPr>
          <w:sz w:val="28"/>
          <w:szCs w:val="28"/>
        </w:rPr>
      </w:pPr>
    </w:p>
    <w:p w:rsidR="009C2E8D" w:rsidRDefault="009C2E8D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4334">
        <w:rPr>
          <w:sz w:val="28"/>
          <w:szCs w:val="28"/>
        </w:rPr>
        <w:t xml:space="preserve">   </w:t>
      </w:r>
      <w:r>
        <w:rPr>
          <w:sz w:val="28"/>
          <w:szCs w:val="28"/>
        </w:rPr>
        <w:t>1. Внести в решение Ершичского районного Совета депутатов от 23.12.2005г №76 «О безвозмездной  передаче объектов  муниципальной собственности Ершичского района Смоленской области в собственность муниципального образования  Ершичского сельского поселения Ершичского района Смоленской области» и Акт приема-передачи объектов муниципальной собственности Ершичского района Смоленской области в собственность муниципального образования  Ершичского сельского поселения Ершичского района Смоленской области от 10.01.2006г  следующие изменения:</w:t>
      </w:r>
    </w:p>
    <w:p w:rsidR="009C2E8D" w:rsidRDefault="009C2E8D" w:rsidP="009C2E8D">
      <w:pPr>
        <w:jc w:val="both"/>
        <w:rPr>
          <w:sz w:val="28"/>
          <w:szCs w:val="28"/>
        </w:rPr>
      </w:pPr>
    </w:p>
    <w:p w:rsidR="009C2E8D" w:rsidRDefault="009C2E8D" w:rsidP="00AD4334">
      <w:pPr>
        <w:pStyle w:val="a4"/>
        <w:tabs>
          <w:tab w:val="left" w:pos="1020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D433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1.1. </w:t>
      </w:r>
      <w:proofErr w:type="gramStart"/>
      <w:r>
        <w:rPr>
          <w:bCs/>
          <w:sz w:val="28"/>
          <w:szCs w:val="28"/>
        </w:rPr>
        <w:t>Дополнить Перечень</w:t>
      </w:r>
      <w:r>
        <w:rPr>
          <w:sz w:val="28"/>
          <w:szCs w:val="28"/>
        </w:rPr>
        <w:t xml:space="preserve"> объектов муниципальной собственности  Ершичского района Смоленской области, находящихся на балансе администрации  Ершичского  сельского округа, передаваемых в собственность муниципального образования  Ершичского сельского поселения Ершичского района Смоленской области, </w:t>
      </w:r>
      <w:r>
        <w:rPr>
          <w:bCs/>
          <w:sz w:val="28"/>
          <w:szCs w:val="28"/>
        </w:rPr>
        <w:t>утвержденный Приложением №1 к решению</w:t>
      </w:r>
      <w:r>
        <w:rPr>
          <w:sz w:val="28"/>
          <w:szCs w:val="28"/>
        </w:rPr>
        <w:t xml:space="preserve"> Ершичского районного Совета депутатов от 23.12.2005г №76, </w:t>
      </w:r>
      <w:r>
        <w:rPr>
          <w:bCs/>
          <w:sz w:val="28"/>
          <w:szCs w:val="28"/>
        </w:rPr>
        <w:t>и Приложением №1 к Акту приёма-</w:t>
      </w:r>
      <w:r>
        <w:rPr>
          <w:bCs/>
          <w:sz w:val="28"/>
          <w:szCs w:val="28"/>
        </w:rPr>
        <w:lastRenderedPageBreak/>
        <w:t>передачи</w:t>
      </w:r>
      <w:r>
        <w:rPr>
          <w:sz w:val="28"/>
          <w:szCs w:val="28"/>
        </w:rPr>
        <w:t xml:space="preserve"> объектов муниципальной собственности Ершичского района Смоленской области в собственность муниципального образования Ершичского сельского</w:t>
      </w:r>
      <w:proofErr w:type="gramEnd"/>
      <w:r>
        <w:rPr>
          <w:sz w:val="28"/>
          <w:szCs w:val="28"/>
        </w:rPr>
        <w:t xml:space="preserve"> поселения Ершичского района Смоленской области  от 10.01.2006г </w:t>
      </w:r>
      <w:r>
        <w:rPr>
          <w:bCs/>
          <w:sz w:val="28"/>
          <w:szCs w:val="28"/>
        </w:rPr>
        <w:t xml:space="preserve">строками 162 следующего содержания: </w:t>
      </w:r>
    </w:p>
    <w:p w:rsidR="009C2E8D" w:rsidRDefault="009C2E8D" w:rsidP="009C2E8D">
      <w:pPr>
        <w:pStyle w:val="a4"/>
        <w:tabs>
          <w:tab w:val="left" w:pos="10206"/>
        </w:tabs>
        <w:ind w:left="225"/>
        <w:jc w:val="both"/>
        <w:rPr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985"/>
        <w:gridCol w:w="2268"/>
        <w:gridCol w:w="1843"/>
      </w:tblGrid>
      <w:tr w:rsidR="009C2E8D" w:rsidTr="00AD43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E8D" w:rsidRDefault="009C2E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C2E8D" w:rsidRDefault="009C2E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E8D" w:rsidRDefault="009C2E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объекта,</w:t>
            </w:r>
          </w:p>
          <w:p w:rsidR="009C2E8D" w:rsidRDefault="009C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E8D" w:rsidRDefault="009C2E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E8D" w:rsidRDefault="009C2E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D" w:rsidRDefault="009C2E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</w:t>
            </w:r>
          </w:p>
          <w:p w:rsidR="009C2E8D" w:rsidRDefault="009C2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9C2E8D" w:rsidTr="00AD43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E8D" w:rsidRDefault="009C2E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E8D" w:rsidRDefault="009C2E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Колодец  с. Ершичи,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E8D" w:rsidRDefault="009C2E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9C2E8D" w:rsidRDefault="009C2E8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2E8D" w:rsidRDefault="009C2E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D" w:rsidRDefault="009C2E8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C2E8D" w:rsidRDefault="009C2E8D" w:rsidP="009C2E8D">
      <w:pPr>
        <w:rPr>
          <w:sz w:val="26"/>
          <w:szCs w:val="26"/>
        </w:rPr>
      </w:pPr>
    </w:p>
    <w:p w:rsidR="009C2E8D" w:rsidRDefault="00AD4334" w:rsidP="009C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2E8D">
        <w:rPr>
          <w:sz w:val="28"/>
          <w:szCs w:val="28"/>
        </w:rPr>
        <w:t xml:space="preserve">2. Настоящее решение разместить  на  сайте  Администрации  </w:t>
      </w:r>
      <w:r>
        <w:rPr>
          <w:sz w:val="28"/>
          <w:szCs w:val="28"/>
        </w:rPr>
        <w:t xml:space="preserve">муниципального образования – </w:t>
      </w:r>
      <w:proofErr w:type="spellStart"/>
      <w:r>
        <w:rPr>
          <w:sz w:val="28"/>
          <w:szCs w:val="28"/>
        </w:rPr>
        <w:t>Ершичский</w:t>
      </w:r>
      <w:proofErr w:type="spellEnd"/>
      <w:r>
        <w:rPr>
          <w:sz w:val="28"/>
          <w:szCs w:val="28"/>
        </w:rPr>
        <w:t xml:space="preserve"> район  Смоленской области</w:t>
      </w:r>
      <w:r w:rsidR="009C2E8D">
        <w:rPr>
          <w:sz w:val="28"/>
          <w:szCs w:val="28"/>
        </w:rPr>
        <w:t xml:space="preserve">:  </w:t>
      </w:r>
      <w:hyperlink r:id="rId5" w:history="1">
        <w:r w:rsidR="009C2E8D">
          <w:rPr>
            <w:rStyle w:val="a3"/>
            <w:sz w:val="28"/>
            <w:szCs w:val="28"/>
          </w:rPr>
          <w:t>http://ershichadm.admin-smolensk.ru/</w:t>
        </w:r>
      </w:hyperlink>
      <w:r w:rsidR="009C2E8D">
        <w:rPr>
          <w:sz w:val="28"/>
          <w:szCs w:val="28"/>
        </w:rPr>
        <w:t>.</w:t>
      </w:r>
    </w:p>
    <w:p w:rsidR="009C2E8D" w:rsidRDefault="009C2E8D" w:rsidP="009C2E8D">
      <w:pPr>
        <w:snapToGrid w:val="0"/>
        <w:jc w:val="both"/>
        <w:rPr>
          <w:sz w:val="28"/>
        </w:rPr>
      </w:pPr>
    </w:p>
    <w:p w:rsidR="009C2E8D" w:rsidRDefault="009C2E8D" w:rsidP="009C2E8D">
      <w:pPr>
        <w:snapToGrid w:val="0"/>
        <w:jc w:val="both"/>
        <w:rPr>
          <w:sz w:val="28"/>
        </w:rPr>
      </w:pPr>
    </w:p>
    <w:tbl>
      <w:tblPr>
        <w:tblpPr w:leftFromText="180" w:rightFromText="180" w:vertAnchor="text" w:horzAnchor="margin" w:tblpX="-34" w:tblpY="209"/>
        <w:tblW w:w="10680" w:type="dxa"/>
        <w:tblLayout w:type="fixed"/>
        <w:tblLook w:val="04A0" w:firstRow="1" w:lastRow="0" w:firstColumn="1" w:lastColumn="0" w:noHBand="0" w:noVBand="1"/>
      </w:tblPr>
      <w:tblGrid>
        <w:gridCol w:w="10680"/>
      </w:tblGrid>
      <w:tr w:rsidR="009C2E8D" w:rsidTr="009C2E8D">
        <w:trPr>
          <w:trHeight w:val="2065"/>
        </w:trPr>
        <w:tc>
          <w:tcPr>
            <w:tcW w:w="10675" w:type="dxa"/>
          </w:tcPr>
          <w:p w:rsidR="009C2E8D" w:rsidRDefault="009C2E8D">
            <w:pPr>
              <w:snapToGrid w:val="0"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Ершичског</w:t>
            </w:r>
            <w:r w:rsidR="001C6B7D">
              <w:rPr>
                <w:bCs/>
                <w:sz w:val="28"/>
                <w:szCs w:val="28"/>
              </w:rPr>
              <w:t>о</w:t>
            </w:r>
            <w:proofErr w:type="spellEnd"/>
            <w:r w:rsidR="001C6B7D">
              <w:rPr>
                <w:bCs/>
                <w:sz w:val="28"/>
                <w:szCs w:val="28"/>
              </w:rPr>
              <w:t xml:space="preserve">                         </w:t>
            </w:r>
            <w:r>
              <w:rPr>
                <w:bCs/>
                <w:sz w:val="28"/>
                <w:szCs w:val="28"/>
              </w:rPr>
              <w:t>Глава муниципального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образования -</w:t>
            </w:r>
          </w:p>
          <w:p w:rsidR="009C2E8D" w:rsidRDefault="009C2E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Совета депутатов                  </w:t>
            </w:r>
            <w:r w:rsidR="001C6B7D">
              <w:rPr>
                <w:bCs/>
                <w:sz w:val="28"/>
                <w:szCs w:val="28"/>
              </w:rPr>
              <w:t xml:space="preserve">    </w:t>
            </w:r>
            <w:proofErr w:type="spellStart"/>
            <w:r>
              <w:rPr>
                <w:bCs/>
                <w:sz w:val="28"/>
                <w:szCs w:val="28"/>
              </w:rPr>
              <w:t>Ершичский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Смоленской области</w:t>
            </w:r>
          </w:p>
          <w:p w:rsidR="009C2E8D" w:rsidRDefault="009C2E8D">
            <w:pPr>
              <w:jc w:val="both"/>
              <w:rPr>
                <w:bCs/>
                <w:sz w:val="28"/>
                <w:szCs w:val="28"/>
              </w:rPr>
            </w:pPr>
          </w:p>
          <w:p w:rsidR="009C2E8D" w:rsidRDefault="001C6B7D">
            <w:pPr>
              <w:ind w:left="-1" w:right="-34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______________</w:t>
            </w:r>
            <w:r w:rsidR="009C2E8D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9C2E8D">
              <w:rPr>
                <w:b/>
                <w:bCs/>
                <w:sz w:val="28"/>
                <w:szCs w:val="28"/>
              </w:rPr>
              <w:t>О.Г.Авдюшкина</w:t>
            </w:r>
            <w:proofErr w:type="spellEnd"/>
            <w:r w:rsidR="009C2E8D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9C2E8D">
              <w:rPr>
                <w:bCs/>
                <w:sz w:val="28"/>
                <w:szCs w:val="28"/>
              </w:rPr>
              <w:t xml:space="preserve"> ________________  </w:t>
            </w:r>
            <w:proofErr w:type="spellStart"/>
            <w:r w:rsidR="009C2E8D">
              <w:rPr>
                <w:b/>
                <w:bCs/>
                <w:sz w:val="28"/>
                <w:szCs w:val="28"/>
              </w:rPr>
              <w:t>В.Е.Абраменков</w:t>
            </w:r>
            <w:proofErr w:type="spellEnd"/>
          </w:p>
        </w:tc>
      </w:tr>
    </w:tbl>
    <w:p w:rsidR="009C2E8D" w:rsidRDefault="009C2E8D" w:rsidP="009C2E8D">
      <w:pPr>
        <w:rPr>
          <w:sz w:val="26"/>
          <w:szCs w:val="26"/>
        </w:rPr>
      </w:pPr>
    </w:p>
    <w:p w:rsidR="009C2E8D" w:rsidRDefault="009C2E8D" w:rsidP="009C2E8D">
      <w:pPr>
        <w:rPr>
          <w:sz w:val="26"/>
          <w:szCs w:val="26"/>
        </w:rPr>
      </w:pPr>
    </w:p>
    <w:p w:rsidR="008610AC" w:rsidRPr="009C2E8D" w:rsidRDefault="008610AC" w:rsidP="009C2E8D"/>
    <w:sectPr w:rsidR="008610AC" w:rsidRPr="009C2E8D" w:rsidSect="00AD43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29"/>
    <w:rsid w:val="00073C29"/>
    <w:rsid w:val="001C6B7D"/>
    <w:rsid w:val="004A168D"/>
    <w:rsid w:val="00716B9B"/>
    <w:rsid w:val="008610AC"/>
    <w:rsid w:val="009C2E8D"/>
    <w:rsid w:val="00AD4334"/>
    <w:rsid w:val="00E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16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168D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A1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6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16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A168D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4A1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C6B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B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shichadm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111</cp:lastModifiedBy>
  <cp:revision>8</cp:revision>
  <cp:lastPrinted>2021-06-01T08:45:00Z</cp:lastPrinted>
  <dcterms:created xsi:type="dcterms:W3CDTF">2021-03-15T08:46:00Z</dcterms:created>
  <dcterms:modified xsi:type="dcterms:W3CDTF">2021-06-01T08:46:00Z</dcterms:modified>
</cp:coreProperties>
</file>