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0" w:rsidRPr="008A6880" w:rsidRDefault="004C49C2" w:rsidP="008A6880">
      <w:pPr>
        <w:jc w:val="center"/>
        <w:rPr>
          <w:b/>
        </w:rPr>
      </w:pPr>
      <w:r>
        <w:rPr>
          <w:b/>
        </w:rPr>
        <w:t xml:space="preserve">Информация о проведении </w:t>
      </w:r>
      <w:r w:rsidR="002C2A74">
        <w:rPr>
          <w:b/>
        </w:rPr>
        <w:t xml:space="preserve">регионального этапа </w:t>
      </w:r>
      <w:r w:rsidR="008A6880" w:rsidRPr="008A6880">
        <w:rPr>
          <w:b/>
        </w:rPr>
        <w:t xml:space="preserve">всероссийского конкурса </w:t>
      </w:r>
      <w:r w:rsidR="008A6880" w:rsidRPr="008A6880">
        <w:rPr>
          <w:b/>
        </w:rPr>
        <w:br/>
        <w:t>«Российская организация высокой социальной эффективности»</w:t>
      </w:r>
      <w:r w:rsidR="002C2A74" w:rsidRPr="002C2A74">
        <w:rPr>
          <w:b/>
        </w:rPr>
        <w:t xml:space="preserve"> </w:t>
      </w:r>
      <w:r w:rsidR="002C2A74">
        <w:rPr>
          <w:b/>
        </w:rPr>
        <w:t>- 2020</w:t>
      </w:r>
    </w:p>
    <w:p w:rsidR="008A6880" w:rsidRDefault="008A6880" w:rsidP="008A6880"/>
    <w:p w:rsidR="0086170F" w:rsidRDefault="008A6880" w:rsidP="00285C29">
      <w:pPr>
        <w:ind w:firstLine="709"/>
        <w:jc w:val="both"/>
      </w:pPr>
      <w:r>
        <w:t xml:space="preserve">Ежегодно </w:t>
      </w:r>
      <w:r w:rsidR="0086170F">
        <w:t xml:space="preserve">с 2000 года </w:t>
      </w:r>
      <w:r>
        <w:t>в Российской Федерации проводится всероссийский Конкурс «Российская организация высокой социальной эффективности» (далее</w:t>
      </w:r>
      <w:r w:rsidR="007900E6">
        <w:t xml:space="preserve"> –</w:t>
      </w:r>
      <w:r w:rsidR="0086170F">
        <w:t xml:space="preserve"> Конкурс)</w:t>
      </w:r>
      <w:r w:rsidR="002D0553">
        <w:t>,</w:t>
      </w:r>
      <w:r w:rsidR="0086170F">
        <w:t xml:space="preserve"> целью которого является привлечение общественного внимания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86170F" w:rsidRPr="0086170F" w:rsidRDefault="0086170F" w:rsidP="0086170F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Проведение конкурса дает </w:t>
      </w:r>
      <w:r w:rsidRPr="0086170F">
        <w:rPr>
          <w:rFonts w:eastAsiaTheme="minorHAnsi"/>
          <w:sz w:val="28"/>
          <w:szCs w:val="28"/>
          <w:lang w:eastAsia="en-US"/>
        </w:rPr>
        <w:t>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8A6880" w:rsidRDefault="008A6880" w:rsidP="00285C29">
      <w:pPr>
        <w:ind w:firstLine="709"/>
        <w:jc w:val="both"/>
      </w:pPr>
      <w:r>
        <w:t xml:space="preserve">Конкурс проводится </w:t>
      </w:r>
      <w:r w:rsidR="007900E6">
        <w:t>в два этапа –</w:t>
      </w:r>
      <w:r>
        <w:t xml:space="preserve"> на региональном и федеральном уровнях.</w:t>
      </w:r>
    </w:p>
    <w:p w:rsidR="008A6880" w:rsidRDefault="008A6880" w:rsidP="00285C29">
      <w:pPr>
        <w:ind w:firstLine="709"/>
        <w:jc w:val="both"/>
      </w:pPr>
      <w:r>
        <w:t>Участие в региональном и федеральном этапах Конкурса осуществляется на бесплатной основе.</w:t>
      </w:r>
    </w:p>
    <w:p w:rsidR="008A6880" w:rsidRDefault="004C49C2" w:rsidP="00285C29">
      <w:pPr>
        <w:ind w:firstLine="709"/>
        <w:jc w:val="both"/>
      </w:pPr>
      <w:r>
        <w:t>В 2020</w:t>
      </w:r>
      <w:r w:rsidR="008A6880">
        <w:t xml:space="preserve"> году Конкурс проводится по 1</w:t>
      </w:r>
      <w:r>
        <w:t>3</w:t>
      </w:r>
      <w:r w:rsidR="008A6880">
        <w:t xml:space="preserve"> номинациям:</w:t>
      </w:r>
    </w:p>
    <w:p w:rsidR="004C49C2" w:rsidRDefault="004C49C2" w:rsidP="008A6880">
      <w:pPr>
        <w:ind w:firstLine="709"/>
        <w:jc w:val="both"/>
      </w:pPr>
    </w:p>
    <w:tbl>
      <w:tblPr>
        <w:tblW w:w="98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5"/>
        <w:gridCol w:w="6072"/>
      </w:tblGrid>
      <w:tr w:rsidR="00FF5002" w:rsidRPr="007054EC" w:rsidTr="00FF5002">
        <w:trPr>
          <w:tblHeader/>
          <w:jc w:val="center"/>
        </w:trPr>
        <w:tc>
          <w:tcPr>
            <w:tcW w:w="3805" w:type="dxa"/>
            <w:vAlign w:val="center"/>
          </w:tcPr>
          <w:p w:rsidR="00FF5002" w:rsidRPr="004C49C2" w:rsidRDefault="00FF5002" w:rsidP="00F71337">
            <w:pPr>
              <w:jc w:val="center"/>
              <w:rPr>
                <w:b/>
                <w:sz w:val="27"/>
                <w:szCs w:val="27"/>
              </w:rPr>
            </w:pPr>
            <w:r w:rsidRPr="004C49C2"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6072" w:type="dxa"/>
            <w:vAlign w:val="center"/>
          </w:tcPr>
          <w:p w:rsidR="00FF5002" w:rsidRPr="004C49C2" w:rsidRDefault="00FF5002" w:rsidP="00F71337">
            <w:pPr>
              <w:jc w:val="center"/>
              <w:rPr>
                <w:b/>
                <w:sz w:val="27"/>
                <w:szCs w:val="27"/>
              </w:rPr>
            </w:pPr>
            <w:r w:rsidRPr="004C49C2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4C49C2"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Merge w:val="restart"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Развитие рынка труда и содействие занятости населения</w:t>
            </w: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создание и развитие рабочих мест в организациях производственной сферы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4C49C2" w:rsidRPr="007054EC" w:rsidTr="00285C29">
        <w:trPr>
          <w:trHeight w:val="704"/>
          <w:jc w:val="center"/>
        </w:trPr>
        <w:tc>
          <w:tcPr>
            <w:tcW w:w="3805" w:type="dxa"/>
            <w:vMerge w:val="restart"/>
            <w:vAlign w:val="center"/>
          </w:tcPr>
          <w:p w:rsidR="004C49C2" w:rsidRPr="004C49C2" w:rsidRDefault="004C49C2" w:rsidP="00675411">
            <w:pPr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6072" w:type="dxa"/>
          </w:tcPr>
          <w:p w:rsidR="004C49C2" w:rsidRPr="004C49C2" w:rsidRDefault="004C49C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4C49C2" w:rsidRPr="007054EC" w:rsidTr="00285C29">
        <w:trPr>
          <w:trHeight w:val="703"/>
          <w:jc w:val="center"/>
        </w:trPr>
        <w:tc>
          <w:tcPr>
            <w:tcW w:w="3805" w:type="dxa"/>
            <w:vMerge/>
            <w:vAlign w:val="center"/>
          </w:tcPr>
          <w:p w:rsidR="004C49C2" w:rsidRPr="004C49C2" w:rsidRDefault="004C49C2" w:rsidP="0067541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72" w:type="dxa"/>
          </w:tcPr>
          <w:p w:rsidR="004C49C2" w:rsidRPr="004C49C2" w:rsidRDefault="004C49C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 xml:space="preserve">За сокращение производственного травматизма и профессиональной заболеваемости в организациях </w:t>
            </w:r>
            <w:r>
              <w:rPr>
                <w:sz w:val="27"/>
                <w:szCs w:val="27"/>
              </w:rPr>
              <w:t>не</w:t>
            </w:r>
            <w:r w:rsidRPr="004C49C2">
              <w:rPr>
                <w:sz w:val="27"/>
                <w:szCs w:val="27"/>
              </w:rPr>
              <w:t>производственной сферы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Merge w:val="restart"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Развитие трудового и личностного потенциала работников</w:t>
            </w: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развитие кадрового потенциала в организациях производственной сферы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развитие кадрового потенциала в организациях непроизводственной сферы</w:t>
            </w:r>
          </w:p>
        </w:tc>
      </w:tr>
      <w:tr w:rsidR="00FF5002" w:rsidRPr="007054EC" w:rsidTr="00285C29">
        <w:trPr>
          <w:trHeight w:val="812"/>
          <w:jc w:val="center"/>
        </w:trPr>
        <w:tc>
          <w:tcPr>
            <w:tcW w:w="3805" w:type="dxa"/>
            <w:vMerge w:val="restart"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FF5002" w:rsidRPr="007054EC" w:rsidTr="00285C29">
        <w:trPr>
          <w:trHeight w:val="755"/>
          <w:jc w:val="center"/>
        </w:trPr>
        <w:tc>
          <w:tcPr>
            <w:tcW w:w="3805" w:type="dxa"/>
            <w:vMerge w:val="restart"/>
            <w:vAlign w:val="center"/>
          </w:tcPr>
          <w:p w:rsidR="00FF5002" w:rsidRPr="004C49C2" w:rsidRDefault="00FF5002" w:rsidP="00675411">
            <w:pPr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Merge/>
            <w:vAlign w:val="center"/>
          </w:tcPr>
          <w:p w:rsidR="00FF5002" w:rsidRPr="004C49C2" w:rsidRDefault="00FF5002" w:rsidP="0067541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Развитие малого предпринимательства</w:t>
            </w: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Малая организация высокой социальной эффективности</w:t>
            </w:r>
          </w:p>
        </w:tc>
      </w:tr>
      <w:tr w:rsidR="00FF5002" w:rsidRPr="007054EC" w:rsidTr="00285C29">
        <w:trPr>
          <w:jc w:val="center"/>
        </w:trPr>
        <w:tc>
          <w:tcPr>
            <w:tcW w:w="3805" w:type="dxa"/>
            <w:vAlign w:val="center"/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072" w:type="dxa"/>
          </w:tcPr>
          <w:p w:rsidR="00FF5002" w:rsidRPr="004C49C2" w:rsidRDefault="00FF5002" w:rsidP="00675411">
            <w:pPr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FF5002" w:rsidRPr="007054EC" w:rsidTr="00916BEF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02" w:rsidRPr="004C49C2" w:rsidRDefault="003D2200" w:rsidP="006754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 xml:space="preserve">Содействие </w:t>
            </w:r>
            <w:r w:rsidR="00FF5002" w:rsidRPr="004C49C2">
              <w:rPr>
                <w:sz w:val="27"/>
                <w:szCs w:val="27"/>
              </w:rPr>
              <w:t>занятости инвалидов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2" w:rsidRPr="004C49C2" w:rsidRDefault="00FF5002" w:rsidP="0067541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49C2">
              <w:rPr>
                <w:sz w:val="27"/>
                <w:szCs w:val="27"/>
              </w:rPr>
              <w:t>За трудоустройство инвалидов в организации</w:t>
            </w:r>
          </w:p>
        </w:tc>
      </w:tr>
    </w:tbl>
    <w:p w:rsidR="00285C29" w:rsidRDefault="00285C29" w:rsidP="008A6880">
      <w:pPr>
        <w:ind w:firstLine="709"/>
        <w:jc w:val="both"/>
      </w:pPr>
    </w:p>
    <w:p w:rsidR="008A6880" w:rsidRDefault="008A6880" w:rsidP="008A6880">
      <w:pPr>
        <w:ind w:firstLine="709"/>
        <w:jc w:val="both"/>
      </w:pPr>
      <w:r>
        <w:t xml:space="preserve">Уполномоченным органом по организации и </w:t>
      </w:r>
      <w:r w:rsidR="00551817">
        <w:t xml:space="preserve">проведению </w:t>
      </w:r>
      <w:r>
        <w:t>регионального этапа Конкурса является Д</w:t>
      </w:r>
      <w:r w:rsidR="00551817">
        <w:t>епартамент Смоленской области по социальному развитию</w:t>
      </w:r>
      <w:r w:rsidR="00B83111">
        <w:t>.</w:t>
      </w:r>
    </w:p>
    <w:p w:rsidR="008A6880" w:rsidRDefault="00F84740" w:rsidP="009763A5">
      <w:pPr>
        <w:ind w:firstLine="709"/>
        <w:jc w:val="both"/>
      </w:pPr>
      <w:r>
        <w:t>Прием</w:t>
      </w:r>
      <w:r w:rsidR="008A6880">
        <w:t xml:space="preserve"> заявок на участие в </w:t>
      </w:r>
      <w:r w:rsidR="009763A5">
        <w:t xml:space="preserve">региональном </w:t>
      </w:r>
      <w:r>
        <w:t xml:space="preserve">этапе </w:t>
      </w:r>
      <w:r w:rsidR="008A6880">
        <w:t>Конкурс</w:t>
      </w:r>
      <w:r>
        <w:t>а осуществляется</w:t>
      </w:r>
      <w:r>
        <w:br/>
      </w:r>
      <w:r w:rsidR="009763A5">
        <w:t xml:space="preserve">до </w:t>
      </w:r>
      <w:r w:rsidR="004C49C2">
        <w:rPr>
          <w:b/>
        </w:rPr>
        <w:t>13 ноября 2020</w:t>
      </w:r>
      <w:r w:rsidR="009763A5" w:rsidRPr="009763A5">
        <w:rPr>
          <w:b/>
        </w:rPr>
        <w:t xml:space="preserve"> года</w:t>
      </w:r>
      <w:r w:rsidR="00FC3559">
        <w:rPr>
          <w:b/>
        </w:rPr>
        <w:t xml:space="preserve"> </w:t>
      </w:r>
      <w:r w:rsidR="00551817">
        <w:t>Департамент</w:t>
      </w:r>
      <w:r>
        <w:t>ом</w:t>
      </w:r>
      <w:r w:rsidR="00551817">
        <w:t xml:space="preserve"> Смоленской области по социальному развитию по адресу: 214025, г. Смоленск, ул. Багратиона, д. 23</w:t>
      </w:r>
      <w:r>
        <w:t>,</w:t>
      </w:r>
      <w:r w:rsidR="004C49C2">
        <w:t xml:space="preserve"> каб. 22,                          </w:t>
      </w:r>
      <w:r>
        <w:t xml:space="preserve"> тел.</w:t>
      </w:r>
      <w:r w:rsidR="004C49C2">
        <w:t>:</w:t>
      </w:r>
      <w:r>
        <w:t xml:space="preserve"> (4812)</w:t>
      </w:r>
      <w:r w:rsidR="009C1398">
        <w:t xml:space="preserve"> </w:t>
      </w:r>
      <w:r>
        <w:t>66-53-42</w:t>
      </w:r>
      <w:r w:rsidR="009763A5">
        <w:t>.</w:t>
      </w:r>
    </w:p>
    <w:p w:rsidR="00FF5002" w:rsidRDefault="00FF5002" w:rsidP="009763A5">
      <w:pPr>
        <w:jc w:val="center"/>
        <w:rPr>
          <w:b/>
        </w:rPr>
      </w:pPr>
    </w:p>
    <w:p w:rsidR="008A6880" w:rsidRPr="009763A5" w:rsidRDefault="008A6880" w:rsidP="009763A5">
      <w:pPr>
        <w:jc w:val="center"/>
        <w:rPr>
          <w:b/>
        </w:rPr>
      </w:pPr>
      <w:r w:rsidRPr="009763A5">
        <w:rPr>
          <w:b/>
        </w:rPr>
        <w:t>Вниманию участников конкурса!</w:t>
      </w:r>
    </w:p>
    <w:p w:rsidR="008D0889" w:rsidRPr="008D0889" w:rsidRDefault="008A6880" w:rsidP="00285C29">
      <w:pPr>
        <w:ind w:firstLine="709"/>
        <w:jc w:val="both"/>
      </w:pPr>
      <w:r>
        <w:t xml:space="preserve">Конкурс проводится в соответствии с </w:t>
      </w:r>
      <w:r w:rsidRPr="009763A5">
        <w:rPr>
          <w:b/>
          <w:i/>
          <w:u w:val="single"/>
        </w:rPr>
        <w:t>Методическими рекомендациями</w:t>
      </w:r>
      <w:r>
        <w:t xml:space="preserve">, утвержденными </w:t>
      </w:r>
      <w:r w:rsidR="008D0889" w:rsidRPr="008D0889">
        <w:t>решением организационного комитета</w:t>
      </w:r>
      <w:r w:rsidR="009C1398">
        <w:t xml:space="preserve"> </w:t>
      </w:r>
      <w:r w:rsidR="008D0889" w:rsidRPr="008D0889">
        <w:t>по проведению всероссийского конкурса</w:t>
      </w:r>
      <w:r w:rsidR="009C1398">
        <w:t xml:space="preserve"> </w:t>
      </w:r>
      <w:r w:rsidR="008D0889" w:rsidRPr="008D0889">
        <w:t>«Российская организация высокой социальной эффективности»</w:t>
      </w:r>
      <w:r w:rsidR="009C1398">
        <w:t xml:space="preserve"> </w:t>
      </w:r>
      <w:r w:rsidR="008D0889" w:rsidRPr="008D0889">
        <w:t xml:space="preserve">от </w:t>
      </w:r>
      <w:r w:rsidR="009C1398">
        <w:t>19</w:t>
      </w:r>
      <w:r w:rsidR="00820FFE">
        <w:t>.03</w:t>
      </w:r>
      <w:r w:rsidR="008D0889" w:rsidRPr="008D0889">
        <w:t xml:space="preserve"> 201</w:t>
      </w:r>
      <w:r w:rsidR="009C1398">
        <w:t>9</w:t>
      </w:r>
      <w:r w:rsidR="008D0889" w:rsidRPr="008D0889">
        <w:t xml:space="preserve"> г. протокол № 1</w:t>
      </w:r>
      <w:r w:rsidR="008D0889">
        <w:t>.</w:t>
      </w:r>
    </w:p>
    <w:p w:rsidR="008A6880" w:rsidRDefault="008A6880" w:rsidP="00285C29">
      <w:pPr>
        <w:ind w:firstLine="709"/>
        <w:jc w:val="both"/>
      </w:pPr>
      <w:r>
        <w:t>Организация может принять участие в нескольких номинациях Конкурса.</w:t>
      </w:r>
      <w:r w:rsidR="00426F89">
        <w:t xml:space="preserve"> </w:t>
      </w:r>
      <w:r>
        <w:t>Заявки на участие подаются по каждой номинации отдельно.</w:t>
      </w:r>
      <w:r w:rsidR="009C1398">
        <w:t xml:space="preserve"> </w:t>
      </w:r>
      <w:r>
        <w:t>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8A6880" w:rsidRDefault="008A6880" w:rsidP="00285C29">
      <w:pPr>
        <w:ind w:firstLine="709"/>
      </w:pPr>
      <w:r>
        <w:t>- наименование Конкурса,</w:t>
      </w:r>
    </w:p>
    <w:p w:rsidR="008A6880" w:rsidRDefault="008A6880" w:rsidP="00285C29">
      <w:pPr>
        <w:ind w:firstLine="709"/>
      </w:pPr>
      <w:r>
        <w:t>- наименование номинации,</w:t>
      </w:r>
    </w:p>
    <w:p w:rsidR="008A6880" w:rsidRDefault="008A6880" w:rsidP="00285C29">
      <w:pPr>
        <w:ind w:firstLine="709"/>
      </w:pPr>
      <w:r>
        <w:t>- наименование организации-участника,</w:t>
      </w:r>
    </w:p>
    <w:p w:rsidR="008A6880" w:rsidRDefault="008A6880" w:rsidP="00285C29">
      <w:pPr>
        <w:ind w:firstLine="709"/>
      </w:pPr>
      <w:r>
        <w:t>- адрес организации-участника, контактный телефон.</w:t>
      </w:r>
    </w:p>
    <w:p w:rsidR="001F6D4B" w:rsidRPr="00C952BD" w:rsidRDefault="001F6D4B" w:rsidP="00285C29">
      <w:pPr>
        <w:pStyle w:val="a"/>
        <w:numPr>
          <w:ilvl w:val="0"/>
          <w:numId w:val="0"/>
        </w:numPr>
        <w:tabs>
          <w:tab w:val="left" w:pos="1134"/>
        </w:tabs>
        <w:ind w:left="624" w:firstLine="85"/>
        <w:rPr>
          <w:sz w:val="28"/>
        </w:rPr>
      </w:pPr>
      <w:r w:rsidRPr="00C952BD">
        <w:rPr>
          <w:sz w:val="28"/>
        </w:rPr>
        <w:t>Заявка на участие в конкурсе включает в себя следующие документы:</w:t>
      </w:r>
    </w:p>
    <w:p w:rsidR="001F6D4B" w:rsidRPr="00C952BD" w:rsidRDefault="001F6D4B" w:rsidP="00285C29">
      <w:pPr>
        <w:ind w:firstLine="720"/>
        <w:jc w:val="both"/>
      </w:pPr>
      <w:r>
        <w:t>1) з</w:t>
      </w:r>
      <w:r w:rsidRPr="00C952BD">
        <w:t>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1F6D4B" w:rsidRPr="00C952BD" w:rsidRDefault="001F6D4B" w:rsidP="00285C29">
      <w:pPr>
        <w:ind w:firstLine="720"/>
        <w:jc w:val="both"/>
      </w:pPr>
      <w:r>
        <w:t xml:space="preserve">2) </w:t>
      </w:r>
      <w:r w:rsidRPr="00C952BD"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F6D4B" w:rsidRPr="00C952BD" w:rsidRDefault="001F6D4B" w:rsidP="00285C29">
      <w:pPr>
        <w:ind w:firstLine="708"/>
        <w:jc w:val="both"/>
      </w:pPr>
      <w:r>
        <w:t xml:space="preserve">3) </w:t>
      </w:r>
      <w:r w:rsidRPr="00C952BD">
        <w:t xml:space="preserve">пояснительную записку в соответствии с перечнем сведений согласно приложению 1 (в пояснительной </w:t>
      </w:r>
      <w:r w:rsidR="00FC3559">
        <w:t>записке, в обязательном порядке</w:t>
      </w:r>
      <w:r w:rsidRPr="00C952BD">
        <w:t xml:space="preserve">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</w:t>
      </w:r>
      <w:r w:rsidRPr="00C952BD">
        <w:lastRenderedPageBreak/>
        <w:t>мероприятиях в рамках номинации, со ссылками на подтверждающие документы или приложением копий таких документов);</w:t>
      </w:r>
    </w:p>
    <w:p w:rsidR="001F6D4B" w:rsidRPr="00C952BD" w:rsidRDefault="001F6D4B" w:rsidP="00285C29">
      <w:pPr>
        <w:ind w:firstLine="708"/>
        <w:jc w:val="both"/>
      </w:pPr>
      <w:r>
        <w:t xml:space="preserve">4) </w:t>
      </w:r>
      <w:r w:rsidRPr="00C952BD"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1F6D4B" w:rsidRPr="00C952BD" w:rsidRDefault="001F6D4B" w:rsidP="00285C29">
      <w:pPr>
        <w:ind w:firstLine="720"/>
        <w:jc w:val="both"/>
      </w:pPr>
      <w:r>
        <w:t xml:space="preserve">5) </w:t>
      </w:r>
      <w:r w:rsidRPr="00C952BD"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F6D4B" w:rsidRPr="00C952BD" w:rsidRDefault="001F6D4B" w:rsidP="00285C29">
      <w:pPr>
        <w:ind w:firstLine="720"/>
        <w:jc w:val="both"/>
      </w:pPr>
      <w:r>
        <w:t xml:space="preserve">6) </w:t>
      </w:r>
      <w:r w:rsidRPr="00C952BD">
        <w:t>оригинал или нотариально заверенную копию выписки из единого государственного реестра юридических лиц;</w:t>
      </w:r>
    </w:p>
    <w:p w:rsidR="001F6D4B" w:rsidRPr="00C952BD" w:rsidRDefault="001F6D4B" w:rsidP="00285C29">
      <w:pPr>
        <w:ind w:firstLine="720"/>
        <w:jc w:val="both"/>
      </w:pPr>
      <w:r>
        <w:t xml:space="preserve">7) </w:t>
      </w:r>
      <w:r w:rsidRPr="00C952BD">
        <w:t>копию свидетельства о регистрации юридического лица (для филиалов юридических лиц – копию положения о филиале);</w:t>
      </w:r>
    </w:p>
    <w:p w:rsidR="001F6D4B" w:rsidRPr="00C952BD" w:rsidRDefault="001F6D4B" w:rsidP="00285C29">
      <w:pPr>
        <w:ind w:firstLine="720"/>
        <w:jc w:val="both"/>
      </w:pPr>
      <w:r>
        <w:t xml:space="preserve">8) </w:t>
      </w:r>
      <w:r w:rsidRPr="00C952BD">
        <w:t xml:space="preserve">справку по форме, установленной приказом Федеральной налоговой службы от </w:t>
      </w:r>
      <w:r w:rsidR="00E31A25">
        <w:t>20января</w:t>
      </w:r>
      <w:r w:rsidRPr="00C952BD">
        <w:t xml:space="preserve"> 201</w:t>
      </w:r>
      <w:r w:rsidR="00E31A25">
        <w:t>7</w:t>
      </w:r>
      <w:r w:rsidRPr="00C952BD">
        <w:t xml:space="preserve"> года № ММВ-7-8/</w:t>
      </w:r>
      <w:r w:rsidR="00E31A25">
        <w:t>20</w:t>
      </w:r>
      <w:r w:rsidRPr="00C952BD">
        <w:t>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</w:t>
      </w:r>
      <w:r w:rsidR="00FC3559">
        <w:t xml:space="preserve"> </w:t>
      </w:r>
      <w:r w:rsidRPr="00C952BD">
        <w:t>конкурсе не более чем на один месяц;</w:t>
      </w:r>
    </w:p>
    <w:p w:rsidR="001F6D4B" w:rsidRPr="00C952BD" w:rsidRDefault="001F6D4B" w:rsidP="00285C29">
      <w:pPr>
        <w:ind w:firstLine="720"/>
        <w:jc w:val="both"/>
      </w:pPr>
      <w:r>
        <w:t xml:space="preserve">9) </w:t>
      </w:r>
      <w:r w:rsidRPr="00C952BD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F6D4B" w:rsidRPr="00C952BD" w:rsidRDefault="001F6D4B" w:rsidP="00285C29">
      <w:pPr>
        <w:ind w:firstLine="720"/>
        <w:jc w:val="both"/>
      </w:pPr>
      <w:r w:rsidRPr="00C952BD">
        <w:t>Филиалы юридических лиц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8A6880" w:rsidRDefault="008A6880" w:rsidP="00285C29">
      <w:pPr>
        <w:ind w:firstLine="709"/>
        <w:jc w:val="both"/>
      </w:pPr>
      <w:r>
        <w:t>К заявлению должны быть приложены все переч</w:t>
      </w:r>
      <w:r w:rsidR="003F3B45">
        <w:t xml:space="preserve">исленные в нем документы, а их </w:t>
      </w:r>
      <w:r>
        <w:t>названия должны соответствовать приведенному в заявлении перечню.</w:t>
      </w:r>
    </w:p>
    <w:p w:rsidR="008A6880" w:rsidRDefault="008A6880" w:rsidP="00285C29">
      <w:pPr>
        <w:ind w:firstLine="709"/>
        <w:jc w:val="both"/>
      </w:pPr>
      <w:r>
        <w:t xml:space="preserve">Если в заявке на участие в конкурсе представлены не все документы, предусмотренные </w:t>
      </w:r>
      <w:r w:rsidRPr="00F15D2F">
        <w:rPr>
          <w:b/>
          <w:i/>
          <w:u w:val="single"/>
        </w:rPr>
        <w:t>Методическими рекомендациями</w:t>
      </w:r>
      <w:r>
        <w:t>, то заявка не допускается к участию в Конкурсе.</w:t>
      </w:r>
    </w:p>
    <w:p w:rsidR="001F6D4B" w:rsidRPr="00C952BD" w:rsidRDefault="00111076" w:rsidP="00285C29">
      <w:pPr>
        <w:pStyle w:val="a"/>
        <w:numPr>
          <w:ilvl w:val="0"/>
          <w:numId w:val="0"/>
        </w:numPr>
        <w:tabs>
          <w:tab w:val="left" w:pos="0"/>
        </w:tabs>
        <w:ind w:firstLine="120"/>
        <w:rPr>
          <w:sz w:val="28"/>
        </w:rPr>
      </w:pPr>
      <w:r>
        <w:rPr>
          <w:sz w:val="28"/>
        </w:rPr>
        <w:tab/>
      </w:r>
      <w:r w:rsidR="00211F6C" w:rsidRPr="00211F6C">
        <w:rPr>
          <w:sz w:val="28"/>
        </w:rPr>
        <w:t xml:space="preserve">Обращаем внимание организаций-участников </w:t>
      </w:r>
      <w:r>
        <w:rPr>
          <w:sz w:val="28"/>
        </w:rPr>
        <w:t xml:space="preserve">Конкурса, что в соответствии  с </w:t>
      </w:r>
      <w:r w:rsidR="00211F6C" w:rsidRPr="00211F6C">
        <w:rPr>
          <w:sz w:val="28"/>
        </w:rPr>
        <w:t>пунктом 24 Методических рекомендаций</w:t>
      </w:r>
      <w:r w:rsidR="009C1398">
        <w:rPr>
          <w:sz w:val="28"/>
        </w:rPr>
        <w:t xml:space="preserve"> </w:t>
      </w:r>
      <w:r w:rsidR="00211F6C" w:rsidRPr="00111076">
        <w:rPr>
          <w:b/>
          <w:sz w:val="28"/>
        </w:rPr>
        <w:t>заявки формируются</w:t>
      </w:r>
      <w:r w:rsidR="009C1398">
        <w:rPr>
          <w:b/>
          <w:sz w:val="28"/>
        </w:rPr>
        <w:t xml:space="preserve"> </w:t>
      </w:r>
      <w:r w:rsidR="00211F6C" w:rsidRPr="00111076">
        <w:rPr>
          <w:b/>
          <w:sz w:val="28"/>
        </w:rPr>
        <w:t>в электронном кабинете</w:t>
      </w:r>
      <w:r w:rsidR="009C1398">
        <w:rPr>
          <w:b/>
          <w:sz w:val="28"/>
        </w:rPr>
        <w:t xml:space="preserve"> </w:t>
      </w:r>
      <w:r w:rsidR="001F6D4B" w:rsidRPr="00C952BD">
        <w:rPr>
          <w:rFonts w:eastAsia="Calibri"/>
          <w:sz w:val="28"/>
          <w:lang w:eastAsia="en-US"/>
        </w:rPr>
        <w:t>Программно-информационного комплекса «</w:t>
      </w:r>
      <w:r w:rsidR="001F6D4B" w:rsidRPr="00C952BD">
        <w:rPr>
          <w:sz w:val="28"/>
        </w:rPr>
        <w:t xml:space="preserve">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 w:rsidR="00BD08A7" w:rsidRPr="00675411">
        <w:rPr>
          <w:rFonts w:eastAsiaTheme="minorHAnsi"/>
          <w:color w:val="0000FF"/>
          <w:sz w:val="28"/>
          <w:u w:val="single"/>
          <w:lang w:eastAsia="en-US"/>
        </w:rPr>
        <w:t>https://14-ot.rosmintrud.ru/posts</w:t>
      </w:r>
      <w:r w:rsidR="00BD08A7" w:rsidRPr="00BD08A7">
        <w:rPr>
          <w:sz w:val="28"/>
        </w:rPr>
        <w:t xml:space="preserve"> </w:t>
      </w:r>
      <w:r w:rsidR="001F6D4B" w:rsidRPr="00C952BD">
        <w:rPr>
          <w:sz w:val="28"/>
        </w:rPr>
        <w:t>(далее – ПИК «Мониторинг») в информационно-коммуникационной сети Интернет.</w:t>
      </w:r>
    </w:p>
    <w:p w:rsidR="00211F6C" w:rsidRPr="00274766" w:rsidRDefault="00211F6C" w:rsidP="00285C29">
      <w:pPr>
        <w:pStyle w:val="a"/>
        <w:numPr>
          <w:ilvl w:val="0"/>
          <w:numId w:val="0"/>
        </w:numPr>
        <w:ind w:firstLine="720"/>
        <w:rPr>
          <w:sz w:val="28"/>
        </w:rPr>
      </w:pPr>
      <w:r w:rsidRPr="00274766">
        <w:rPr>
          <w:sz w:val="28"/>
        </w:rPr>
        <w:t>Инструкция по работе участника конкурса в ПИК</w:t>
      </w:r>
      <w:r>
        <w:rPr>
          <w:sz w:val="28"/>
        </w:rPr>
        <w:t xml:space="preserve"> «</w:t>
      </w:r>
      <w:r w:rsidRPr="00274766">
        <w:rPr>
          <w:sz w:val="28"/>
        </w:rPr>
        <w:t>Мониторинг» (роль – «Участник») приведена в приложении 6.</w:t>
      </w:r>
    </w:p>
    <w:p w:rsidR="008A6880" w:rsidRDefault="008A6880" w:rsidP="00285C29">
      <w:pPr>
        <w:ind w:firstLine="709"/>
        <w:jc w:val="both"/>
      </w:pPr>
      <w:r>
        <w:t xml:space="preserve">Рассмотрение и оценку заявок участников Конкурса осуществляет специально созданная </w:t>
      </w:r>
      <w:r w:rsidR="00F15D2F">
        <w:t>э</w:t>
      </w:r>
      <w:r>
        <w:t>кспертная рабочая группа</w:t>
      </w:r>
      <w:r w:rsidR="00F15D2F">
        <w:t xml:space="preserve"> по проведению Конкурса</w:t>
      </w:r>
      <w:r>
        <w:t xml:space="preserve">. Определение победителей </w:t>
      </w:r>
      <w:r w:rsidR="00F15D2F">
        <w:t xml:space="preserve">регионального этапа </w:t>
      </w:r>
      <w:r>
        <w:t xml:space="preserve">Конкурса, а также номинирование организаций для их участия в федеральном этапе Конкурса осуществляется </w:t>
      </w:r>
      <w:r w:rsidR="00F15D2F">
        <w:t>Смоленской</w:t>
      </w:r>
      <w:r w:rsidR="003F3B45">
        <w:t xml:space="preserve"> </w:t>
      </w:r>
      <w:r w:rsidR="003F3B45">
        <w:lastRenderedPageBreak/>
        <w:t>областной</w:t>
      </w:r>
      <w:r w:rsidR="00F15D2F">
        <w:t xml:space="preserve"> </w:t>
      </w:r>
      <w:r>
        <w:t xml:space="preserve">трехсторонней комиссией по регулированию социально-трудовых отношений. </w:t>
      </w:r>
    </w:p>
    <w:p w:rsidR="008A6880" w:rsidRDefault="008A6880" w:rsidP="00285C29">
      <w:pPr>
        <w:ind w:firstLine="709"/>
        <w:jc w:val="both"/>
      </w:pPr>
      <w:r>
        <w:t xml:space="preserve">Для получения дополнительной информации по вопросам методического обеспечения всероссийского конкурса «Российская организация высокой социальной эффективности» следует обращаться в Министерство труда и социальной защиты Российской Федерации, </w:t>
      </w:r>
      <w:r w:rsidR="0043152E">
        <w:t>контактное лицо</w:t>
      </w:r>
      <w:r w:rsidR="0043152E" w:rsidRPr="0043152E">
        <w:t xml:space="preserve">: Ашихмин Дмитрий Викторович, тел. +7 (495) </w:t>
      </w:r>
      <w:r w:rsidR="00D97692">
        <w:t>587</w:t>
      </w:r>
      <w:r w:rsidR="0043152E" w:rsidRPr="0043152E">
        <w:t>-</w:t>
      </w:r>
      <w:r w:rsidR="00D97692">
        <w:t>88</w:t>
      </w:r>
      <w:r w:rsidR="0043152E" w:rsidRPr="0043152E">
        <w:t>-</w:t>
      </w:r>
      <w:r w:rsidR="00D97692">
        <w:t>89</w:t>
      </w:r>
      <w:r w:rsidR="0043152E" w:rsidRPr="0043152E">
        <w:t xml:space="preserve"> доб. 14-50, электронная почта </w:t>
      </w:r>
      <w:hyperlink r:id="rId8" w:history="1">
        <w:r w:rsidR="0043152E" w:rsidRPr="0043152E">
          <w:rPr>
            <w:color w:val="0000FF"/>
            <w:u w:val="single"/>
          </w:rPr>
          <w:t>AshikhminDV@rosmintrud.ru</w:t>
        </w:r>
      </w:hyperlink>
      <w:r w:rsidR="0043152E">
        <w:t>.</w:t>
      </w:r>
    </w:p>
    <w:p w:rsidR="005B4D08" w:rsidRDefault="005B4D08"/>
    <w:sectPr w:rsidR="005B4D08" w:rsidSect="00A17E36">
      <w:headerReference w:type="default" r:id="rId9"/>
      <w:headerReference w:type="first" r:id="rId10"/>
      <w:pgSz w:w="11906" w:h="16838" w:code="9"/>
      <w:pgMar w:top="1134" w:right="567" w:bottom="1134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32" w:rsidRDefault="00DA1A32" w:rsidP="00F1745E">
      <w:r>
        <w:separator/>
      </w:r>
    </w:p>
  </w:endnote>
  <w:endnote w:type="continuationSeparator" w:id="0">
    <w:p w:rsidR="00DA1A32" w:rsidRDefault="00DA1A32" w:rsidP="00F1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32" w:rsidRDefault="00DA1A32" w:rsidP="00F1745E">
      <w:r>
        <w:separator/>
      </w:r>
    </w:p>
  </w:footnote>
  <w:footnote w:type="continuationSeparator" w:id="0">
    <w:p w:rsidR="00DA1A32" w:rsidRDefault="00DA1A32" w:rsidP="00F1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826571"/>
      <w:docPartObj>
        <w:docPartGallery w:val="Page Numbers (Top of Page)"/>
        <w:docPartUnique/>
      </w:docPartObj>
    </w:sdtPr>
    <w:sdtContent>
      <w:p w:rsidR="00F1745E" w:rsidRDefault="007474C1">
        <w:pPr>
          <w:pStyle w:val="a8"/>
          <w:jc w:val="center"/>
        </w:pPr>
        <w:r>
          <w:fldChar w:fldCharType="begin"/>
        </w:r>
        <w:r w:rsidR="00F1745E">
          <w:instrText>PAGE   \* MERGEFORMAT</w:instrText>
        </w:r>
        <w:r>
          <w:fldChar w:fldCharType="separate"/>
        </w:r>
        <w:r w:rsidR="002D0553">
          <w:rPr>
            <w:noProof/>
          </w:rPr>
          <w:t>3</w:t>
        </w:r>
        <w:r>
          <w:fldChar w:fldCharType="end"/>
        </w:r>
      </w:p>
    </w:sdtContent>
  </w:sdt>
  <w:p w:rsidR="00F1745E" w:rsidRDefault="00F174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5E" w:rsidRDefault="00F1745E">
    <w:pPr>
      <w:pStyle w:val="a8"/>
      <w:jc w:val="center"/>
    </w:pPr>
  </w:p>
  <w:p w:rsidR="00F1745E" w:rsidRDefault="00F174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80"/>
    <w:rsid w:val="0000628C"/>
    <w:rsid w:val="00007649"/>
    <w:rsid w:val="00011635"/>
    <w:rsid w:val="0001764A"/>
    <w:rsid w:val="00021EB3"/>
    <w:rsid w:val="00027760"/>
    <w:rsid w:val="00027FAE"/>
    <w:rsid w:val="00030F7A"/>
    <w:rsid w:val="00031BE9"/>
    <w:rsid w:val="00032243"/>
    <w:rsid w:val="00034D1A"/>
    <w:rsid w:val="0005203C"/>
    <w:rsid w:val="0005418F"/>
    <w:rsid w:val="00054BF4"/>
    <w:rsid w:val="00054CFB"/>
    <w:rsid w:val="00057C72"/>
    <w:rsid w:val="0006096D"/>
    <w:rsid w:val="0006256D"/>
    <w:rsid w:val="00062F69"/>
    <w:rsid w:val="000670C6"/>
    <w:rsid w:val="00071D12"/>
    <w:rsid w:val="00074A17"/>
    <w:rsid w:val="00086200"/>
    <w:rsid w:val="0008638C"/>
    <w:rsid w:val="00093943"/>
    <w:rsid w:val="000B47D9"/>
    <w:rsid w:val="000B7C38"/>
    <w:rsid w:val="000C60F1"/>
    <w:rsid w:val="000C6EBE"/>
    <w:rsid w:val="000C77FA"/>
    <w:rsid w:val="000E3BCE"/>
    <w:rsid w:val="000E5CEB"/>
    <w:rsid w:val="000F2DA9"/>
    <w:rsid w:val="000F36C4"/>
    <w:rsid w:val="001028E8"/>
    <w:rsid w:val="00103184"/>
    <w:rsid w:val="001056EB"/>
    <w:rsid w:val="00111076"/>
    <w:rsid w:val="00120D14"/>
    <w:rsid w:val="00124F37"/>
    <w:rsid w:val="00136B43"/>
    <w:rsid w:val="00147B48"/>
    <w:rsid w:val="001514C0"/>
    <w:rsid w:val="00155FF6"/>
    <w:rsid w:val="0016104A"/>
    <w:rsid w:val="00163C12"/>
    <w:rsid w:val="001729C3"/>
    <w:rsid w:val="00175313"/>
    <w:rsid w:val="00177BAC"/>
    <w:rsid w:val="001829B6"/>
    <w:rsid w:val="00182C8A"/>
    <w:rsid w:val="00186DE3"/>
    <w:rsid w:val="00187C25"/>
    <w:rsid w:val="00187DC2"/>
    <w:rsid w:val="00195084"/>
    <w:rsid w:val="0019555A"/>
    <w:rsid w:val="0019575C"/>
    <w:rsid w:val="0019770E"/>
    <w:rsid w:val="001A3A78"/>
    <w:rsid w:val="001B0272"/>
    <w:rsid w:val="001B5AD5"/>
    <w:rsid w:val="001C0F23"/>
    <w:rsid w:val="001C1E52"/>
    <w:rsid w:val="001C2636"/>
    <w:rsid w:val="001C5B52"/>
    <w:rsid w:val="001D1092"/>
    <w:rsid w:val="001D54F1"/>
    <w:rsid w:val="001E0CF5"/>
    <w:rsid w:val="001E0E47"/>
    <w:rsid w:val="001E1D85"/>
    <w:rsid w:val="001E6405"/>
    <w:rsid w:val="001E664F"/>
    <w:rsid w:val="001F37B6"/>
    <w:rsid w:val="001F6D4B"/>
    <w:rsid w:val="001F74AD"/>
    <w:rsid w:val="002005B0"/>
    <w:rsid w:val="00202C9C"/>
    <w:rsid w:val="00202D29"/>
    <w:rsid w:val="002040B4"/>
    <w:rsid w:val="00211F6C"/>
    <w:rsid w:val="00214170"/>
    <w:rsid w:val="00216CAC"/>
    <w:rsid w:val="00237C97"/>
    <w:rsid w:val="00241F61"/>
    <w:rsid w:val="00247F76"/>
    <w:rsid w:val="002506D0"/>
    <w:rsid w:val="002522AD"/>
    <w:rsid w:val="00254176"/>
    <w:rsid w:val="00260799"/>
    <w:rsid w:val="00260E34"/>
    <w:rsid w:val="002650CC"/>
    <w:rsid w:val="00270062"/>
    <w:rsid w:val="002773CA"/>
    <w:rsid w:val="002820AF"/>
    <w:rsid w:val="00285C29"/>
    <w:rsid w:val="00292FB0"/>
    <w:rsid w:val="00293F10"/>
    <w:rsid w:val="002A1A67"/>
    <w:rsid w:val="002A2F0D"/>
    <w:rsid w:val="002A6EEC"/>
    <w:rsid w:val="002B0F84"/>
    <w:rsid w:val="002B1D24"/>
    <w:rsid w:val="002B1EF2"/>
    <w:rsid w:val="002B2201"/>
    <w:rsid w:val="002B346E"/>
    <w:rsid w:val="002B6E02"/>
    <w:rsid w:val="002C2A74"/>
    <w:rsid w:val="002C40B4"/>
    <w:rsid w:val="002C6CC0"/>
    <w:rsid w:val="002C7FA3"/>
    <w:rsid w:val="002D0553"/>
    <w:rsid w:val="002D42DC"/>
    <w:rsid w:val="002D65E7"/>
    <w:rsid w:val="002D7C31"/>
    <w:rsid w:val="002E5036"/>
    <w:rsid w:val="002F12BD"/>
    <w:rsid w:val="002F56D9"/>
    <w:rsid w:val="0030517B"/>
    <w:rsid w:val="003067C6"/>
    <w:rsid w:val="00306D35"/>
    <w:rsid w:val="0032379B"/>
    <w:rsid w:val="003247C3"/>
    <w:rsid w:val="0032755F"/>
    <w:rsid w:val="00331405"/>
    <w:rsid w:val="00336B45"/>
    <w:rsid w:val="0034250C"/>
    <w:rsid w:val="003464BC"/>
    <w:rsid w:val="00346778"/>
    <w:rsid w:val="003478DF"/>
    <w:rsid w:val="0035097F"/>
    <w:rsid w:val="003525C2"/>
    <w:rsid w:val="0035498A"/>
    <w:rsid w:val="00354C89"/>
    <w:rsid w:val="00357AB1"/>
    <w:rsid w:val="0036220A"/>
    <w:rsid w:val="0036353C"/>
    <w:rsid w:val="0036409A"/>
    <w:rsid w:val="003662E8"/>
    <w:rsid w:val="00371656"/>
    <w:rsid w:val="00371B10"/>
    <w:rsid w:val="0037560C"/>
    <w:rsid w:val="00380D35"/>
    <w:rsid w:val="0038447C"/>
    <w:rsid w:val="00385FC3"/>
    <w:rsid w:val="00393948"/>
    <w:rsid w:val="003A20F6"/>
    <w:rsid w:val="003A350D"/>
    <w:rsid w:val="003A3FA3"/>
    <w:rsid w:val="003A78B3"/>
    <w:rsid w:val="003C7E0C"/>
    <w:rsid w:val="003D0805"/>
    <w:rsid w:val="003D2200"/>
    <w:rsid w:val="003D23C1"/>
    <w:rsid w:val="003D3A18"/>
    <w:rsid w:val="003D45E7"/>
    <w:rsid w:val="003D5D56"/>
    <w:rsid w:val="003E5017"/>
    <w:rsid w:val="003E6013"/>
    <w:rsid w:val="003F3B45"/>
    <w:rsid w:val="003F58E5"/>
    <w:rsid w:val="003F7D1F"/>
    <w:rsid w:val="00402B51"/>
    <w:rsid w:val="00403163"/>
    <w:rsid w:val="0040768B"/>
    <w:rsid w:val="00426F89"/>
    <w:rsid w:val="00427853"/>
    <w:rsid w:val="0043087A"/>
    <w:rsid w:val="0043152E"/>
    <w:rsid w:val="00431DCE"/>
    <w:rsid w:val="004323DA"/>
    <w:rsid w:val="004340AC"/>
    <w:rsid w:val="00441C96"/>
    <w:rsid w:val="00444334"/>
    <w:rsid w:val="00450108"/>
    <w:rsid w:val="00451287"/>
    <w:rsid w:val="004513AF"/>
    <w:rsid w:val="00456284"/>
    <w:rsid w:val="0046072C"/>
    <w:rsid w:val="00460F51"/>
    <w:rsid w:val="0047494A"/>
    <w:rsid w:val="00474B9B"/>
    <w:rsid w:val="00475715"/>
    <w:rsid w:val="00481A30"/>
    <w:rsid w:val="00482A65"/>
    <w:rsid w:val="00483CF5"/>
    <w:rsid w:val="00487606"/>
    <w:rsid w:val="0049210F"/>
    <w:rsid w:val="00492371"/>
    <w:rsid w:val="00496421"/>
    <w:rsid w:val="004970C8"/>
    <w:rsid w:val="004A2F98"/>
    <w:rsid w:val="004B4D1A"/>
    <w:rsid w:val="004C44FA"/>
    <w:rsid w:val="004C49C2"/>
    <w:rsid w:val="004D1B9B"/>
    <w:rsid w:val="004D1EBD"/>
    <w:rsid w:val="004D3B6C"/>
    <w:rsid w:val="004D52A7"/>
    <w:rsid w:val="004E1A41"/>
    <w:rsid w:val="004E48E9"/>
    <w:rsid w:val="004F0227"/>
    <w:rsid w:val="004F06FD"/>
    <w:rsid w:val="004F7077"/>
    <w:rsid w:val="004F7644"/>
    <w:rsid w:val="00510212"/>
    <w:rsid w:val="00512023"/>
    <w:rsid w:val="00515F2E"/>
    <w:rsid w:val="00522D8F"/>
    <w:rsid w:val="005259DD"/>
    <w:rsid w:val="005373EF"/>
    <w:rsid w:val="005448B4"/>
    <w:rsid w:val="005465F5"/>
    <w:rsid w:val="00547B22"/>
    <w:rsid w:val="00550C31"/>
    <w:rsid w:val="00551817"/>
    <w:rsid w:val="00552E8A"/>
    <w:rsid w:val="00560ED4"/>
    <w:rsid w:val="00563166"/>
    <w:rsid w:val="00565893"/>
    <w:rsid w:val="005822C8"/>
    <w:rsid w:val="0058482F"/>
    <w:rsid w:val="0058492E"/>
    <w:rsid w:val="00593445"/>
    <w:rsid w:val="005A2738"/>
    <w:rsid w:val="005B4D08"/>
    <w:rsid w:val="005B76EF"/>
    <w:rsid w:val="005C6FA0"/>
    <w:rsid w:val="005E63C7"/>
    <w:rsid w:val="005F22A3"/>
    <w:rsid w:val="005F22D6"/>
    <w:rsid w:val="005F42E2"/>
    <w:rsid w:val="00602523"/>
    <w:rsid w:val="00602E8D"/>
    <w:rsid w:val="00606ACF"/>
    <w:rsid w:val="00606CBB"/>
    <w:rsid w:val="00615B46"/>
    <w:rsid w:val="00615E80"/>
    <w:rsid w:val="00617641"/>
    <w:rsid w:val="0062155D"/>
    <w:rsid w:val="00630625"/>
    <w:rsid w:val="00636B54"/>
    <w:rsid w:val="006400E9"/>
    <w:rsid w:val="0064304C"/>
    <w:rsid w:val="00644002"/>
    <w:rsid w:val="00646F84"/>
    <w:rsid w:val="006524B2"/>
    <w:rsid w:val="00653B75"/>
    <w:rsid w:val="006554B2"/>
    <w:rsid w:val="006658A8"/>
    <w:rsid w:val="00665993"/>
    <w:rsid w:val="00665FF2"/>
    <w:rsid w:val="00666876"/>
    <w:rsid w:val="006708B7"/>
    <w:rsid w:val="006735B5"/>
    <w:rsid w:val="00673B40"/>
    <w:rsid w:val="00675411"/>
    <w:rsid w:val="00675733"/>
    <w:rsid w:val="00677261"/>
    <w:rsid w:val="00685CC4"/>
    <w:rsid w:val="006860AD"/>
    <w:rsid w:val="00693DBF"/>
    <w:rsid w:val="00695A59"/>
    <w:rsid w:val="006A2760"/>
    <w:rsid w:val="006A366B"/>
    <w:rsid w:val="006A505A"/>
    <w:rsid w:val="006B330E"/>
    <w:rsid w:val="006B740D"/>
    <w:rsid w:val="006C214B"/>
    <w:rsid w:val="006C220B"/>
    <w:rsid w:val="006C54E0"/>
    <w:rsid w:val="006C5C8F"/>
    <w:rsid w:val="006C6D79"/>
    <w:rsid w:val="006D28E4"/>
    <w:rsid w:val="006F36E4"/>
    <w:rsid w:val="006F4708"/>
    <w:rsid w:val="00703493"/>
    <w:rsid w:val="00703659"/>
    <w:rsid w:val="00716787"/>
    <w:rsid w:val="00721BDF"/>
    <w:rsid w:val="00725A0C"/>
    <w:rsid w:val="00731C83"/>
    <w:rsid w:val="00734CE4"/>
    <w:rsid w:val="0073522B"/>
    <w:rsid w:val="0074661F"/>
    <w:rsid w:val="007474C1"/>
    <w:rsid w:val="0075081A"/>
    <w:rsid w:val="007565F0"/>
    <w:rsid w:val="007730C0"/>
    <w:rsid w:val="007743BC"/>
    <w:rsid w:val="00787DEE"/>
    <w:rsid w:val="007900E6"/>
    <w:rsid w:val="007A17E1"/>
    <w:rsid w:val="007A3BEE"/>
    <w:rsid w:val="007A5237"/>
    <w:rsid w:val="007A71AC"/>
    <w:rsid w:val="007A7A1D"/>
    <w:rsid w:val="007B0DAC"/>
    <w:rsid w:val="007B43A2"/>
    <w:rsid w:val="007C31D5"/>
    <w:rsid w:val="007D093B"/>
    <w:rsid w:val="007D5523"/>
    <w:rsid w:val="007E42DB"/>
    <w:rsid w:val="007F016F"/>
    <w:rsid w:val="007F4D39"/>
    <w:rsid w:val="00802D29"/>
    <w:rsid w:val="00804AA9"/>
    <w:rsid w:val="008200EB"/>
    <w:rsid w:val="008209A2"/>
    <w:rsid w:val="00820FFE"/>
    <w:rsid w:val="00821AEA"/>
    <w:rsid w:val="00823AB9"/>
    <w:rsid w:val="00824491"/>
    <w:rsid w:val="00825C34"/>
    <w:rsid w:val="00831F0B"/>
    <w:rsid w:val="00832830"/>
    <w:rsid w:val="00832AA0"/>
    <w:rsid w:val="008405BB"/>
    <w:rsid w:val="00854DBA"/>
    <w:rsid w:val="0086170F"/>
    <w:rsid w:val="00862D31"/>
    <w:rsid w:val="00866929"/>
    <w:rsid w:val="00866ABD"/>
    <w:rsid w:val="00870FD7"/>
    <w:rsid w:val="00875CFC"/>
    <w:rsid w:val="00882C66"/>
    <w:rsid w:val="00896148"/>
    <w:rsid w:val="008A1D3C"/>
    <w:rsid w:val="008A4193"/>
    <w:rsid w:val="008A6880"/>
    <w:rsid w:val="008B1F3D"/>
    <w:rsid w:val="008D0889"/>
    <w:rsid w:val="008D66C3"/>
    <w:rsid w:val="008E7703"/>
    <w:rsid w:val="008F63A3"/>
    <w:rsid w:val="008F7C80"/>
    <w:rsid w:val="008F7ECA"/>
    <w:rsid w:val="00905645"/>
    <w:rsid w:val="00906CB9"/>
    <w:rsid w:val="009073A5"/>
    <w:rsid w:val="0091697F"/>
    <w:rsid w:val="009173F4"/>
    <w:rsid w:val="00917909"/>
    <w:rsid w:val="00935822"/>
    <w:rsid w:val="00940131"/>
    <w:rsid w:val="00946B41"/>
    <w:rsid w:val="009648BB"/>
    <w:rsid w:val="009747A6"/>
    <w:rsid w:val="009763A5"/>
    <w:rsid w:val="00977574"/>
    <w:rsid w:val="00981C41"/>
    <w:rsid w:val="009822F2"/>
    <w:rsid w:val="0098425A"/>
    <w:rsid w:val="009900BF"/>
    <w:rsid w:val="00990E46"/>
    <w:rsid w:val="00991224"/>
    <w:rsid w:val="0099523A"/>
    <w:rsid w:val="009A040B"/>
    <w:rsid w:val="009A5C9D"/>
    <w:rsid w:val="009B0EAB"/>
    <w:rsid w:val="009B20C5"/>
    <w:rsid w:val="009B246A"/>
    <w:rsid w:val="009C1398"/>
    <w:rsid w:val="009C426D"/>
    <w:rsid w:val="009C7D49"/>
    <w:rsid w:val="009D0483"/>
    <w:rsid w:val="009E4939"/>
    <w:rsid w:val="009F4195"/>
    <w:rsid w:val="009F5962"/>
    <w:rsid w:val="009F5A37"/>
    <w:rsid w:val="009F5B63"/>
    <w:rsid w:val="009F66EE"/>
    <w:rsid w:val="009F7F94"/>
    <w:rsid w:val="00A028D2"/>
    <w:rsid w:val="00A04F8D"/>
    <w:rsid w:val="00A05B77"/>
    <w:rsid w:val="00A10504"/>
    <w:rsid w:val="00A11627"/>
    <w:rsid w:val="00A15EBD"/>
    <w:rsid w:val="00A17E36"/>
    <w:rsid w:val="00A2120C"/>
    <w:rsid w:val="00A424FF"/>
    <w:rsid w:val="00A43579"/>
    <w:rsid w:val="00A50A47"/>
    <w:rsid w:val="00A570A9"/>
    <w:rsid w:val="00A7200E"/>
    <w:rsid w:val="00A73464"/>
    <w:rsid w:val="00A74EB5"/>
    <w:rsid w:val="00A815D0"/>
    <w:rsid w:val="00A81D97"/>
    <w:rsid w:val="00AA02D0"/>
    <w:rsid w:val="00AA0B5A"/>
    <w:rsid w:val="00AA1806"/>
    <w:rsid w:val="00AA2040"/>
    <w:rsid w:val="00AA4097"/>
    <w:rsid w:val="00AC22BC"/>
    <w:rsid w:val="00AC41CA"/>
    <w:rsid w:val="00AC479C"/>
    <w:rsid w:val="00AD0A8A"/>
    <w:rsid w:val="00AD26A4"/>
    <w:rsid w:val="00AD32FD"/>
    <w:rsid w:val="00AD6B7C"/>
    <w:rsid w:val="00AE0838"/>
    <w:rsid w:val="00AE6224"/>
    <w:rsid w:val="00AF5338"/>
    <w:rsid w:val="00B01ED9"/>
    <w:rsid w:val="00B03A91"/>
    <w:rsid w:val="00B04931"/>
    <w:rsid w:val="00B06880"/>
    <w:rsid w:val="00B0790C"/>
    <w:rsid w:val="00B1387C"/>
    <w:rsid w:val="00B25FBA"/>
    <w:rsid w:val="00B36FB6"/>
    <w:rsid w:val="00B37187"/>
    <w:rsid w:val="00B42FE8"/>
    <w:rsid w:val="00B52AD2"/>
    <w:rsid w:val="00B54257"/>
    <w:rsid w:val="00B5539E"/>
    <w:rsid w:val="00B55CBE"/>
    <w:rsid w:val="00B619D7"/>
    <w:rsid w:val="00B658A3"/>
    <w:rsid w:val="00B709B1"/>
    <w:rsid w:val="00B727E9"/>
    <w:rsid w:val="00B75AC6"/>
    <w:rsid w:val="00B80B5B"/>
    <w:rsid w:val="00B83111"/>
    <w:rsid w:val="00B8484E"/>
    <w:rsid w:val="00B9444D"/>
    <w:rsid w:val="00BB625D"/>
    <w:rsid w:val="00BB629E"/>
    <w:rsid w:val="00BC01F2"/>
    <w:rsid w:val="00BC4C4F"/>
    <w:rsid w:val="00BC5277"/>
    <w:rsid w:val="00BD070F"/>
    <w:rsid w:val="00BD07D5"/>
    <w:rsid w:val="00BD08A7"/>
    <w:rsid w:val="00BD19A0"/>
    <w:rsid w:val="00BD4BEB"/>
    <w:rsid w:val="00BD562E"/>
    <w:rsid w:val="00BF0B46"/>
    <w:rsid w:val="00BF2C3D"/>
    <w:rsid w:val="00C026C4"/>
    <w:rsid w:val="00C056F9"/>
    <w:rsid w:val="00C077DB"/>
    <w:rsid w:val="00C17795"/>
    <w:rsid w:val="00C24D9B"/>
    <w:rsid w:val="00C33B26"/>
    <w:rsid w:val="00C37E65"/>
    <w:rsid w:val="00C44364"/>
    <w:rsid w:val="00C52146"/>
    <w:rsid w:val="00C5457E"/>
    <w:rsid w:val="00C60B65"/>
    <w:rsid w:val="00C73FE0"/>
    <w:rsid w:val="00C76512"/>
    <w:rsid w:val="00C80563"/>
    <w:rsid w:val="00C81FD6"/>
    <w:rsid w:val="00C90CE2"/>
    <w:rsid w:val="00C95FD8"/>
    <w:rsid w:val="00C96A05"/>
    <w:rsid w:val="00CA0829"/>
    <w:rsid w:val="00CA11E2"/>
    <w:rsid w:val="00CA3316"/>
    <w:rsid w:val="00CA3604"/>
    <w:rsid w:val="00CA4F40"/>
    <w:rsid w:val="00CB04C3"/>
    <w:rsid w:val="00CB3643"/>
    <w:rsid w:val="00CD15D8"/>
    <w:rsid w:val="00CD54D3"/>
    <w:rsid w:val="00CD56FC"/>
    <w:rsid w:val="00CE0B74"/>
    <w:rsid w:val="00CF3473"/>
    <w:rsid w:val="00CF3659"/>
    <w:rsid w:val="00CF61AF"/>
    <w:rsid w:val="00D112AA"/>
    <w:rsid w:val="00D13081"/>
    <w:rsid w:val="00D3021B"/>
    <w:rsid w:val="00D33088"/>
    <w:rsid w:val="00D34DCD"/>
    <w:rsid w:val="00D3547B"/>
    <w:rsid w:val="00D415FB"/>
    <w:rsid w:val="00D65333"/>
    <w:rsid w:val="00D74D9A"/>
    <w:rsid w:val="00D75CF3"/>
    <w:rsid w:val="00D76C49"/>
    <w:rsid w:val="00D80F7F"/>
    <w:rsid w:val="00D8626C"/>
    <w:rsid w:val="00D92C43"/>
    <w:rsid w:val="00D9604E"/>
    <w:rsid w:val="00D965BC"/>
    <w:rsid w:val="00D970FC"/>
    <w:rsid w:val="00D97692"/>
    <w:rsid w:val="00DA1A32"/>
    <w:rsid w:val="00DB1E8D"/>
    <w:rsid w:val="00DB3522"/>
    <w:rsid w:val="00DB5D77"/>
    <w:rsid w:val="00DB6304"/>
    <w:rsid w:val="00DC2353"/>
    <w:rsid w:val="00DD090B"/>
    <w:rsid w:val="00DD1230"/>
    <w:rsid w:val="00DD161A"/>
    <w:rsid w:val="00DD302A"/>
    <w:rsid w:val="00DD3540"/>
    <w:rsid w:val="00DD3AC4"/>
    <w:rsid w:val="00DD62C1"/>
    <w:rsid w:val="00DE1282"/>
    <w:rsid w:val="00DF6D50"/>
    <w:rsid w:val="00E0737A"/>
    <w:rsid w:val="00E13080"/>
    <w:rsid w:val="00E22974"/>
    <w:rsid w:val="00E23B37"/>
    <w:rsid w:val="00E30604"/>
    <w:rsid w:val="00E31A25"/>
    <w:rsid w:val="00E354EF"/>
    <w:rsid w:val="00E41885"/>
    <w:rsid w:val="00E4675C"/>
    <w:rsid w:val="00E5043C"/>
    <w:rsid w:val="00E55E32"/>
    <w:rsid w:val="00E5709D"/>
    <w:rsid w:val="00E6015C"/>
    <w:rsid w:val="00E67C42"/>
    <w:rsid w:val="00E74F2A"/>
    <w:rsid w:val="00E82702"/>
    <w:rsid w:val="00E90D3C"/>
    <w:rsid w:val="00E91AB3"/>
    <w:rsid w:val="00EA02B6"/>
    <w:rsid w:val="00EA3B4F"/>
    <w:rsid w:val="00EB155B"/>
    <w:rsid w:val="00EB3AAF"/>
    <w:rsid w:val="00EB7D35"/>
    <w:rsid w:val="00EC0EB4"/>
    <w:rsid w:val="00EC55B2"/>
    <w:rsid w:val="00EC66F6"/>
    <w:rsid w:val="00ED0D08"/>
    <w:rsid w:val="00ED511B"/>
    <w:rsid w:val="00EE5627"/>
    <w:rsid w:val="00EF14DC"/>
    <w:rsid w:val="00EF52F5"/>
    <w:rsid w:val="00F013F3"/>
    <w:rsid w:val="00F074B1"/>
    <w:rsid w:val="00F106CD"/>
    <w:rsid w:val="00F15D2F"/>
    <w:rsid w:val="00F1745E"/>
    <w:rsid w:val="00F24EFA"/>
    <w:rsid w:val="00F2582A"/>
    <w:rsid w:val="00F268D7"/>
    <w:rsid w:val="00F35B8D"/>
    <w:rsid w:val="00F44FBE"/>
    <w:rsid w:val="00F4700C"/>
    <w:rsid w:val="00F47DD8"/>
    <w:rsid w:val="00F50239"/>
    <w:rsid w:val="00F62FB1"/>
    <w:rsid w:val="00F663D4"/>
    <w:rsid w:val="00F76437"/>
    <w:rsid w:val="00F776F1"/>
    <w:rsid w:val="00F82442"/>
    <w:rsid w:val="00F84740"/>
    <w:rsid w:val="00F945E7"/>
    <w:rsid w:val="00F97E81"/>
    <w:rsid w:val="00FA3EB2"/>
    <w:rsid w:val="00FB177B"/>
    <w:rsid w:val="00FB46F2"/>
    <w:rsid w:val="00FC3559"/>
    <w:rsid w:val="00FC4421"/>
    <w:rsid w:val="00FD02F8"/>
    <w:rsid w:val="00FD2E9C"/>
    <w:rsid w:val="00FD3805"/>
    <w:rsid w:val="00FD47FA"/>
    <w:rsid w:val="00FD51B8"/>
    <w:rsid w:val="00FE1E9B"/>
    <w:rsid w:val="00FF1654"/>
    <w:rsid w:val="00FF1B16"/>
    <w:rsid w:val="00FF2009"/>
    <w:rsid w:val="00FF3619"/>
    <w:rsid w:val="00FF5002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35B5"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1745E"/>
  </w:style>
  <w:style w:type="paragraph" w:styleId="aa">
    <w:name w:val="footer"/>
    <w:basedOn w:val="a1"/>
    <w:link w:val="ab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1745E"/>
  </w:style>
  <w:style w:type="paragraph" w:styleId="ac">
    <w:name w:val="Normal (Web)"/>
    <w:basedOn w:val="a1"/>
    <w:uiPriority w:val="99"/>
    <w:semiHidden/>
    <w:unhideWhenUsed/>
    <w:rsid w:val="008617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1745E"/>
  </w:style>
  <w:style w:type="paragraph" w:styleId="aa">
    <w:name w:val="footer"/>
    <w:basedOn w:val="a1"/>
    <w:link w:val="ab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1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khminDV@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4FD2-ECFA-4FAF-87CB-7E55BA8C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cp:lastPrinted>2020-09-03T08:29:00Z</cp:lastPrinted>
  <dcterms:created xsi:type="dcterms:W3CDTF">2016-07-05T12:49:00Z</dcterms:created>
  <dcterms:modified xsi:type="dcterms:W3CDTF">2020-09-03T08:45:00Z</dcterms:modified>
</cp:coreProperties>
</file>