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5D" w:rsidRPr="00914C5D" w:rsidRDefault="00914C5D" w:rsidP="00914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C5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E411C" w:rsidRPr="00914C5D" w:rsidRDefault="00914C5D" w:rsidP="00914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C5D">
        <w:rPr>
          <w:rFonts w:ascii="Times New Roman" w:hAnsi="Times New Roman" w:cs="Times New Roman"/>
          <w:b/>
          <w:sz w:val="28"/>
          <w:szCs w:val="28"/>
        </w:rPr>
        <w:t>о количестве обращений граждан</w:t>
      </w:r>
    </w:p>
    <w:p w:rsidR="00914C5D" w:rsidRDefault="00914C5D" w:rsidP="00914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C5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914C5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1298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E35D6" w:rsidRPr="00712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98A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914C5D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914C5D" w:rsidRDefault="00914C5D" w:rsidP="00914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C5D" w:rsidRPr="00D34855" w:rsidRDefault="00914C5D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всего поступило</w:t>
      </w:r>
      <w:r w:rsidR="00322437">
        <w:rPr>
          <w:rFonts w:ascii="Times New Roman" w:hAnsi="Times New Roman" w:cs="Times New Roman"/>
          <w:sz w:val="28"/>
          <w:szCs w:val="28"/>
        </w:rPr>
        <w:t xml:space="preserve"> </w:t>
      </w:r>
      <w:r w:rsidR="0071298A">
        <w:rPr>
          <w:rFonts w:ascii="Times New Roman" w:hAnsi="Times New Roman" w:cs="Times New Roman"/>
          <w:sz w:val="28"/>
          <w:szCs w:val="28"/>
        </w:rPr>
        <w:t>68 обращений</w:t>
      </w:r>
      <w:r w:rsidRPr="00D3485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3485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34855">
        <w:rPr>
          <w:rFonts w:ascii="Times New Roman" w:hAnsi="Times New Roman" w:cs="Times New Roman"/>
          <w:sz w:val="28"/>
          <w:szCs w:val="28"/>
        </w:rPr>
        <w:t>. по вопросам:</w:t>
      </w:r>
    </w:p>
    <w:p w:rsidR="00914C5D" w:rsidRPr="00D34855" w:rsidRDefault="00914C5D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- газификация жилья ……………………………………………………………...</w:t>
      </w:r>
      <w:r w:rsidR="0071298A">
        <w:rPr>
          <w:rFonts w:ascii="Times New Roman" w:hAnsi="Times New Roman" w:cs="Times New Roman"/>
          <w:sz w:val="28"/>
          <w:szCs w:val="28"/>
        </w:rPr>
        <w:t>2</w:t>
      </w:r>
    </w:p>
    <w:p w:rsidR="00914C5D" w:rsidRPr="00D34855" w:rsidRDefault="00914C5D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- индивидуальное жилищ</w:t>
      </w:r>
      <w:r w:rsidR="00F350EF">
        <w:rPr>
          <w:rFonts w:ascii="Times New Roman" w:hAnsi="Times New Roman" w:cs="Times New Roman"/>
          <w:sz w:val="28"/>
          <w:szCs w:val="28"/>
        </w:rPr>
        <w:t>ное строительство……………………………………0</w:t>
      </w:r>
    </w:p>
    <w:p w:rsidR="00914C5D" w:rsidRPr="00D34855" w:rsidRDefault="00914C5D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 xml:space="preserve">- социальные выплаты, оказание </w:t>
      </w:r>
      <w:r w:rsidR="00102C2D">
        <w:rPr>
          <w:rFonts w:ascii="Times New Roman" w:hAnsi="Times New Roman" w:cs="Times New Roman"/>
          <w:sz w:val="28"/>
          <w:szCs w:val="28"/>
        </w:rPr>
        <w:t>материальной помощи………………………</w:t>
      </w:r>
      <w:r w:rsidR="0071298A">
        <w:rPr>
          <w:rFonts w:ascii="Times New Roman" w:hAnsi="Times New Roman" w:cs="Times New Roman"/>
          <w:sz w:val="28"/>
          <w:szCs w:val="28"/>
        </w:rPr>
        <w:t>4</w:t>
      </w:r>
    </w:p>
    <w:p w:rsidR="00914C5D" w:rsidRPr="00D34855" w:rsidRDefault="00914C5D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 xml:space="preserve">Имущественные и земельные отношения </w:t>
      </w:r>
      <w:r w:rsidR="00F350EF">
        <w:rPr>
          <w:rFonts w:ascii="Times New Roman" w:hAnsi="Times New Roman" w:cs="Times New Roman"/>
          <w:sz w:val="28"/>
          <w:szCs w:val="28"/>
        </w:rPr>
        <w:t>………………………………………3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- улучшение жилищных услов</w:t>
      </w:r>
      <w:r w:rsidR="0071298A">
        <w:rPr>
          <w:rFonts w:ascii="Times New Roman" w:hAnsi="Times New Roman" w:cs="Times New Roman"/>
          <w:sz w:val="28"/>
          <w:szCs w:val="28"/>
        </w:rPr>
        <w:t>ий и ремонт жилья……………………………...7</w:t>
      </w:r>
    </w:p>
    <w:p w:rsidR="008B06AF" w:rsidRPr="00D34855" w:rsidRDefault="00322437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ЖКХ – </w:t>
      </w:r>
      <w:r w:rsidR="0071298A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(ремонт дорог – </w:t>
      </w:r>
      <w:r w:rsidR="0071298A">
        <w:rPr>
          <w:rFonts w:ascii="Times New Roman" w:hAnsi="Times New Roman" w:cs="Times New Roman"/>
          <w:sz w:val="28"/>
          <w:szCs w:val="28"/>
        </w:rPr>
        <w:t>8</w:t>
      </w:r>
      <w:r w:rsidR="008B06AF" w:rsidRPr="00D34855">
        <w:rPr>
          <w:rFonts w:ascii="Times New Roman" w:hAnsi="Times New Roman" w:cs="Times New Roman"/>
          <w:sz w:val="28"/>
          <w:szCs w:val="28"/>
        </w:rPr>
        <w:t>, пассажирский тра</w:t>
      </w:r>
      <w:r>
        <w:rPr>
          <w:rFonts w:ascii="Times New Roman" w:hAnsi="Times New Roman" w:cs="Times New Roman"/>
          <w:sz w:val="28"/>
          <w:szCs w:val="28"/>
        </w:rPr>
        <w:t>нспорт -</w:t>
      </w:r>
      <w:r w:rsidR="004A757B">
        <w:rPr>
          <w:rFonts w:ascii="Times New Roman" w:hAnsi="Times New Roman" w:cs="Times New Roman"/>
          <w:sz w:val="28"/>
          <w:szCs w:val="28"/>
        </w:rPr>
        <w:t xml:space="preserve"> </w:t>
      </w:r>
      <w:r w:rsidR="0071298A">
        <w:rPr>
          <w:rFonts w:ascii="Times New Roman" w:hAnsi="Times New Roman" w:cs="Times New Roman"/>
          <w:sz w:val="28"/>
          <w:szCs w:val="28"/>
        </w:rPr>
        <w:t>0, уличное освещение – 9</w:t>
      </w:r>
      <w:r w:rsidR="00BF1F02">
        <w:rPr>
          <w:rFonts w:ascii="Times New Roman" w:hAnsi="Times New Roman" w:cs="Times New Roman"/>
          <w:sz w:val="28"/>
          <w:szCs w:val="28"/>
        </w:rPr>
        <w:t>, ЖКХ –</w:t>
      </w:r>
      <w:r w:rsidR="0071298A">
        <w:rPr>
          <w:rFonts w:ascii="Times New Roman" w:hAnsi="Times New Roman" w:cs="Times New Roman"/>
          <w:sz w:val="28"/>
          <w:szCs w:val="28"/>
        </w:rPr>
        <w:t>28</w:t>
      </w:r>
      <w:r w:rsidR="008B06AF" w:rsidRPr="00D34855">
        <w:rPr>
          <w:rFonts w:ascii="Times New Roman" w:hAnsi="Times New Roman" w:cs="Times New Roman"/>
          <w:sz w:val="28"/>
          <w:szCs w:val="28"/>
        </w:rPr>
        <w:t>)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другие………………………………</w:t>
      </w:r>
      <w:r w:rsidR="00322437">
        <w:rPr>
          <w:rFonts w:ascii="Times New Roman" w:hAnsi="Times New Roman" w:cs="Times New Roman"/>
          <w:sz w:val="28"/>
          <w:szCs w:val="28"/>
        </w:rPr>
        <w:t>………………………………………...……</w:t>
      </w:r>
      <w:r w:rsidR="0071298A">
        <w:rPr>
          <w:rFonts w:ascii="Times New Roman" w:hAnsi="Times New Roman" w:cs="Times New Roman"/>
          <w:sz w:val="28"/>
          <w:szCs w:val="28"/>
        </w:rPr>
        <w:t>7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Из них: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Поддержано</w:t>
      </w:r>
      <w:r w:rsidR="000C0B0B" w:rsidRPr="00D34855">
        <w:rPr>
          <w:rFonts w:ascii="Times New Roman" w:hAnsi="Times New Roman" w:cs="Times New Roman"/>
          <w:sz w:val="28"/>
          <w:szCs w:val="28"/>
        </w:rPr>
        <w:t xml:space="preserve"> – </w:t>
      </w:r>
      <w:r w:rsidR="0071298A">
        <w:rPr>
          <w:rFonts w:ascii="Times New Roman" w:hAnsi="Times New Roman" w:cs="Times New Roman"/>
          <w:sz w:val="28"/>
          <w:szCs w:val="28"/>
        </w:rPr>
        <w:t>2</w:t>
      </w:r>
      <w:r w:rsidR="00A343F6">
        <w:rPr>
          <w:rFonts w:ascii="Times New Roman" w:hAnsi="Times New Roman" w:cs="Times New Roman"/>
          <w:sz w:val="28"/>
          <w:szCs w:val="28"/>
        </w:rPr>
        <w:t>4</w:t>
      </w:r>
      <w:r w:rsidR="0071298A">
        <w:rPr>
          <w:rFonts w:ascii="Times New Roman" w:hAnsi="Times New Roman" w:cs="Times New Roman"/>
          <w:sz w:val="28"/>
          <w:szCs w:val="28"/>
        </w:rPr>
        <w:t xml:space="preserve"> </w:t>
      </w:r>
      <w:r w:rsidR="000C0B0B" w:rsidRPr="00D34855">
        <w:rPr>
          <w:rFonts w:ascii="Times New Roman" w:hAnsi="Times New Roman" w:cs="Times New Roman"/>
          <w:sz w:val="28"/>
          <w:szCs w:val="28"/>
        </w:rPr>
        <w:t>обращени</w:t>
      </w:r>
      <w:r w:rsidR="004A757B">
        <w:rPr>
          <w:rFonts w:ascii="Times New Roman" w:hAnsi="Times New Roman" w:cs="Times New Roman"/>
          <w:sz w:val="28"/>
          <w:szCs w:val="28"/>
        </w:rPr>
        <w:t>й</w:t>
      </w:r>
    </w:p>
    <w:p w:rsidR="008B06AF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Разъяснено</w:t>
      </w:r>
      <w:r w:rsidR="00982D19">
        <w:rPr>
          <w:rFonts w:ascii="Times New Roman" w:hAnsi="Times New Roman" w:cs="Times New Roman"/>
          <w:sz w:val="28"/>
          <w:szCs w:val="28"/>
        </w:rPr>
        <w:t xml:space="preserve"> – </w:t>
      </w:r>
      <w:r w:rsidR="00A343F6">
        <w:rPr>
          <w:rFonts w:ascii="Times New Roman" w:hAnsi="Times New Roman" w:cs="Times New Roman"/>
          <w:sz w:val="28"/>
          <w:szCs w:val="28"/>
        </w:rPr>
        <w:t>40</w:t>
      </w:r>
      <w:r w:rsidR="00E61D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A5E6F">
        <w:rPr>
          <w:rFonts w:ascii="Times New Roman" w:hAnsi="Times New Roman" w:cs="Times New Roman"/>
          <w:sz w:val="28"/>
          <w:szCs w:val="28"/>
        </w:rPr>
        <w:t>й</w:t>
      </w:r>
    </w:p>
    <w:p w:rsidR="00F350EF" w:rsidRPr="00D34855" w:rsidRDefault="00F350E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поддержано – </w:t>
      </w:r>
      <w:r w:rsidR="00A343F6">
        <w:rPr>
          <w:rFonts w:ascii="Times New Roman" w:hAnsi="Times New Roman" w:cs="Times New Roman"/>
          <w:sz w:val="28"/>
          <w:szCs w:val="28"/>
        </w:rPr>
        <w:t>2 обращения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На рассмотрении</w:t>
      </w:r>
      <w:r w:rsidR="00982D19">
        <w:rPr>
          <w:rFonts w:ascii="Times New Roman" w:hAnsi="Times New Roman" w:cs="Times New Roman"/>
          <w:sz w:val="28"/>
          <w:szCs w:val="28"/>
        </w:rPr>
        <w:t xml:space="preserve"> –</w:t>
      </w:r>
      <w:r w:rsidR="00F350EF">
        <w:rPr>
          <w:rFonts w:ascii="Times New Roman" w:hAnsi="Times New Roman" w:cs="Times New Roman"/>
          <w:sz w:val="28"/>
          <w:szCs w:val="28"/>
        </w:rPr>
        <w:t>0</w:t>
      </w:r>
      <w:r w:rsidR="0012684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C6343">
        <w:rPr>
          <w:rFonts w:ascii="Times New Roman" w:hAnsi="Times New Roman" w:cs="Times New Roman"/>
          <w:sz w:val="28"/>
          <w:szCs w:val="28"/>
        </w:rPr>
        <w:t>й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Оставлено без рассмотрения – 0 обращений.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 xml:space="preserve">Перенаправлено </w:t>
      </w:r>
      <w:r w:rsidR="000C0B0B" w:rsidRPr="00D34855">
        <w:rPr>
          <w:rFonts w:ascii="Times New Roman" w:hAnsi="Times New Roman" w:cs="Times New Roman"/>
          <w:sz w:val="28"/>
          <w:szCs w:val="28"/>
        </w:rPr>
        <w:t>–</w:t>
      </w:r>
      <w:r w:rsidR="0071298A">
        <w:rPr>
          <w:rFonts w:ascii="Times New Roman" w:hAnsi="Times New Roman" w:cs="Times New Roman"/>
          <w:sz w:val="28"/>
          <w:szCs w:val="28"/>
        </w:rPr>
        <w:t xml:space="preserve"> 2</w:t>
      </w:r>
      <w:r w:rsidR="000C0B0B" w:rsidRPr="00D3485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1298A">
        <w:rPr>
          <w:rFonts w:ascii="Times New Roman" w:hAnsi="Times New Roman" w:cs="Times New Roman"/>
          <w:sz w:val="28"/>
          <w:szCs w:val="28"/>
        </w:rPr>
        <w:t>я</w:t>
      </w:r>
    </w:p>
    <w:p w:rsidR="008B06AF" w:rsidRPr="00D34855" w:rsidRDefault="000C0B0B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 xml:space="preserve">Из них личный прием Главы МО </w:t>
      </w:r>
      <w:r w:rsidR="00D34855" w:rsidRPr="00D34855">
        <w:rPr>
          <w:rFonts w:ascii="Times New Roman" w:hAnsi="Times New Roman" w:cs="Times New Roman"/>
          <w:sz w:val="28"/>
          <w:szCs w:val="28"/>
        </w:rPr>
        <w:t>– Ершичский район Смоленской области…………………………………………………………………………......0</w:t>
      </w:r>
    </w:p>
    <w:p w:rsidR="00D34855" w:rsidRPr="00D34855" w:rsidRDefault="00D34855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Из них Губернатору Смоленской области…………………………….………..</w:t>
      </w:r>
      <w:r w:rsidR="00A343F6">
        <w:rPr>
          <w:rFonts w:ascii="Times New Roman" w:hAnsi="Times New Roman" w:cs="Times New Roman"/>
          <w:sz w:val="28"/>
          <w:szCs w:val="28"/>
        </w:rPr>
        <w:t>7</w:t>
      </w:r>
    </w:p>
    <w:p w:rsidR="00D34855" w:rsidRPr="00D34855" w:rsidRDefault="00D34855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Из них президенту РФ…………………………………………………………….</w:t>
      </w:r>
      <w:r w:rsidR="00A343F6">
        <w:rPr>
          <w:rFonts w:ascii="Times New Roman" w:hAnsi="Times New Roman" w:cs="Times New Roman"/>
          <w:sz w:val="28"/>
          <w:szCs w:val="28"/>
        </w:rPr>
        <w:t>3</w:t>
      </w:r>
      <w:r w:rsidR="00FA5E6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34855" w:rsidRDefault="00D34855" w:rsidP="00D34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4855" w:rsidRPr="00D34855" w:rsidRDefault="00D34855" w:rsidP="00D34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4855" w:rsidRPr="00D34855" w:rsidRDefault="00D34855" w:rsidP="00D34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855">
        <w:rPr>
          <w:rFonts w:ascii="Times New Roman" w:hAnsi="Times New Roman" w:cs="Times New Roman"/>
          <w:b/>
          <w:sz w:val="28"/>
          <w:szCs w:val="28"/>
        </w:rPr>
        <w:t xml:space="preserve">Специалист </w:t>
      </w:r>
      <w:r w:rsidRPr="00D3485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34855">
        <w:rPr>
          <w:rFonts w:ascii="Times New Roman" w:hAnsi="Times New Roman" w:cs="Times New Roman"/>
          <w:b/>
          <w:sz w:val="28"/>
          <w:szCs w:val="28"/>
        </w:rPr>
        <w:t xml:space="preserve"> категории</w:t>
      </w:r>
      <w:bookmarkStart w:id="0" w:name="_GoBack"/>
      <w:bookmarkEnd w:id="0"/>
    </w:p>
    <w:p w:rsidR="00D34855" w:rsidRPr="00D34855" w:rsidRDefault="00D34855" w:rsidP="00D34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855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– </w:t>
      </w:r>
    </w:p>
    <w:p w:rsidR="00D34855" w:rsidRPr="00D34855" w:rsidRDefault="00D34855" w:rsidP="00D34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855">
        <w:rPr>
          <w:rFonts w:ascii="Times New Roman" w:hAnsi="Times New Roman" w:cs="Times New Roman"/>
          <w:b/>
          <w:sz w:val="28"/>
          <w:szCs w:val="28"/>
        </w:rPr>
        <w:t xml:space="preserve">Ершичский район Смоленской области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34855">
        <w:rPr>
          <w:rFonts w:ascii="Times New Roman" w:hAnsi="Times New Roman" w:cs="Times New Roman"/>
          <w:b/>
          <w:sz w:val="28"/>
          <w:szCs w:val="28"/>
        </w:rPr>
        <w:t xml:space="preserve">Т.В. </w:t>
      </w:r>
      <w:proofErr w:type="spellStart"/>
      <w:r w:rsidRPr="00D34855">
        <w:rPr>
          <w:rFonts w:ascii="Times New Roman" w:hAnsi="Times New Roman" w:cs="Times New Roman"/>
          <w:b/>
          <w:sz w:val="28"/>
          <w:szCs w:val="28"/>
        </w:rPr>
        <w:t>Свистунова</w:t>
      </w:r>
      <w:proofErr w:type="spellEnd"/>
    </w:p>
    <w:sectPr w:rsidR="00D34855" w:rsidRPr="00D3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5D"/>
    <w:rsid w:val="000C0B0B"/>
    <w:rsid w:val="00102C2D"/>
    <w:rsid w:val="00126840"/>
    <w:rsid w:val="002C531D"/>
    <w:rsid w:val="00322437"/>
    <w:rsid w:val="003C6343"/>
    <w:rsid w:val="004A757B"/>
    <w:rsid w:val="007072E6"/>
    <w:rsid w:val="0071298A"/>
    <w:rsid w:val="008B06AF"/>
    <w:rsid w:val="00914C5D"/>
    <w:rsid w:val="00923E27"/>
    <w:rsid w:val="00982D19"/>
    <w:rsid w:val="00A343F6"/>
    <w:rsid w:val="00A6650D"/>
    <w:rsid w:val="00AE411C"/>
    <w:rsid w:val="00B34385"/>
    <w:rsid w:val="00BF1F02"/>
    <w:rsid w:val="00D34855"/>
    <w:rsid w:val="00D97448"/>
    <w:rsid w:val="00E61DE2"/>
    <w:rsid w:val="00EA2C2C"/>
    <w:rsid w:val="00EE35D6"/>
    <w:rsid w:val="00F350EF"/>
    <w:rsid w:val="00FA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Svictunova_TW</dc:creator>
  <cp:lastModifiedBy>Svictunova_TW</cp:lastModifiedBy>
  <cp:revision>11</cp:revision>
  <cp:lastPrinted>2021-07-02T07:38:00Z</cp:lastPrinted>
  <dcterms:created xsi:type="dcterms:W3CDTF">2021-07-01T12:23:00Z</dcterms:created>
  <dcterms:modified xsi:type="dcterms:W3CDTF">2022-01-21T09:11:00Z</dcterms:modified>
</cp:coreProperties>
</file>