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FD6134">
        <w:rPr>
          <w:rFonts w:eastAsia="Calibri"/>
          <w:color w:val="000000"/>
          <w:szCs w:val="28"/>
          <w:lang w:eastAsia="en-US"/>
        </w:rPr>
        <w:t>28 июня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FD6134">
        <w:rPr>
          <w:rFonts w:eastAsia="Calibri"/>
          <w:color w:val="000000"/>
          <w:szCs w:val="28"/>
          <w:lang w:eastAsia="en-US"/>
        </w:rPr>
        <w:t>5/45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десятимандатному избирательному округу </w:t>
      </w:r>
    </w:p>
    <w:p w:rsidR="000A4026" w:rsidRPr="00392454" w:rsidRDefault="00D71C93" w:rsidP="000A4026">
      <w:pPr>
        <w:tabs>
          <w:tab w:val="left" w:pos="5812"/>
        </w:tabs>
        <w:ind w:right="3543"/>
        <w:jc w:val="both"/>
        <w:rPr>
          <w:szCs w:val="28"/>
        </w:rPr>
      </w:pPr>
      <w:proofErr w:type="spellStart"/>
      <w:r>
        <w:rPr>
          <w:bCs/>
          <w:szCs w:val="28"/>
        </w:rPr>
        <w:t>Застольского</w:t>
      </w:r>
      <w:proofErr w:type="spellEnd"/>
      <w:r>
        <w:rPr>
          <w:bCs/>
          <w:szCs w:val="28"/>
        </w:rPr>
        <w:t xml:space="preserve"> Андрея </w:t>
      </w:r>
      <w:r w:rsidR="000A4026" w:rsidRPr="00392454">
        <w:rPr>
          <w:bCs/>
          <w:szCs w:val="28"/>
        </w:rPr>
        <w:t>Ивановича, выдвинутого в порядке самовыдвижения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proofErr w:type="gramStart"/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 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десятимандатному избирательному округу </w:t>
      </w:r>
      <w:proofErr w:type="spellStart"/>
      <w:r w:rsidR="00D71C93">
        <w:rPr>
          <w:szCs w:val="28"/>
        </w:rPr>
        <w:t>Застольского</w:t>
      </w:r>
      <w:proofErr w:type="spellEnd"/>
      <w:r w:rsidR="00D71C93">
        <w:rPr>
          <w:szCs w:val="28"/>
        </w:rPr>
        <w:t xml:space="preserve"> Андрея </w:t>
      </w:r>
      <w:r w:rsidR="00D71C93" w:rsidRPr="00392454">
        <w:rPr>
          <w:szCs w:val="28"/>
        </w:rPr>
        <w:t>Ивановича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выдвинутого в порядке самовыдвижения</w:t>
      </w:r>
      <w:proofErr w:type="gramEnd"/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 xml:space="preserve">постановление избирательной комиссии Смоленской области от 7 июня 2017 года № 9/83-6 «О возложении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десятимандатному  избирательному округу </w:t>
      </w:r>
      <w:proofErr w:type="spellStart"/>
      <w:r w:rsidR="00D71C93">
        <w:rPr>
          <w:szCs w:val="28"/>
        </w:rPr>
        <w:t>Застольского</w:t>
      </w:r>
      <w:proofErr w:type="spellEnd"/>
      <w:r w:rsidR="00D71C93">
        <w:rPr>
          <w:szCs w:val="28"/>
        </w:rPr>
        <w:t xml:space="preserve"> Андрея</w:t>
      </w:r>
      <w:r w:rsidR="00D71C93" w:rsidRPr="00392454">
        <w:rPr>
          <w:szCs w:val="28"/>
        </w:rPr>
        <w:t xml:space="preserve"> Ивановича, 19</w:t>
      </w:r>
      <w:r w:rsidR="00D71C93">
        <w:rPr>
          <w:szCs w:val="28"/>
        </w:rPr>
        <w:t>81</w:t>
      </w:r>
      <w:r w:rsidR="00D71C93" w:rsidRPr="00392454">
        <w:rPr>
          <w:szCs w:val="28"/>
        </w:rPr>
        <w:t xml:space="preserve"> года рождения, </w:t>
      </w:r>
      <w:r w:rsidR="005149A4">
        <w:rPr>
          <w:szCs w:val="28"/>
        </w:rPr>
        <w:t>и</w:t>
      </w:r>
      <w:r w:rsidR="00D71C93">
        <w:rPr>
          <w:szCs w:val="28"/>
        </w:rPr>
        <w:t>ндивидуальный предприниматель</w:t>
      </w:r>
      <w:r w:rsidR="00D71C93" w:rsidRPr="00392454">
        <w:rPr>
          <w:szCs w:val="28"/>
        </w:rPr>
        <w:t>,</w:t>
      </w:r>
      <w:r w:rsidR="008F2C36">
        <w:rPr>
          <w:szCs w:val="28"/>
        </w:rPr>
        <w:t xml:space="preserve"> место жительства Смоленская область, Ершичский район, 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выдвинутого в порядке самовыдвижения.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lastRenderedPageBreak/>
        <w:t xml:space="preserve">Дата регистрации – </w:t>
      </w:r>
      <w:r>
        <w:rPr>
          <w:szCs w:val="28"/>
        </w:rPr>
        <w:t>28 июн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17</w:t>
      </w:r>
      <w:r w:rsidRPr="00392454">
        <w:rPr>
          <w:szCs w:val="28"/>
        </w:rPr>
        <w:t xml:space="preserve"> часов </w:t>
      </w:r>
      <w:r w:rsidR="00FD6134">
        <w:rPr>
          <w:szCs w:val="28"/>
        </w:rPr>
        <w:t>10</w:t>
      </w:r>
      <w:bookmarkStart w:id="0" w:name="_GoBack"/>
      <w:bookmarkEnd w:id="0"/>
      <w:r w:rsidRPr="00392454">
        <w:rPr>
          <w:szCs w:val="28"/>
        </w:rPr>
        <w:t xml:space="preserve"> 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>вновь образованного Руханского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десятимандатному  избирательному округу </w:t>
      </w:r>
      <w:proofErr w:type="spellStart"/>
      <w:r w:rsidR="00D71C93">
        <w:rPr>
          <w:szCs w:val="28"/>
        </w:rPr>
        <w:t>Застольского</w:t>
      </w:r>
      <w:proofErr w:type="spellEnd"/>
      <w:r w:rsidR="00D71C93">
        <w:rPr>
          <w:szCs w:val="28"/>
        </w:rPr>
        <w:t xml:space="preserve"> Андрея</w:t>
      </w:r>
      <w:r w:rsidR="00D71C93" w:rsidRPr="00392454">
        <w:rPr>
          <w:szCs w:val="28"/>
        </w:rPr>
        <w:t xml:space="preserve"> Ивановича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Руханского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>по десятимандатному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92454"/>
    <w:rsid w:val="00455CA0"/>
    <w:rsid w:val="005149A4"/>
    <w:rsid w:val="00666EC8"/>
    <w:rsid w:val="007A2831"/>
    <w:rsid w:val="008D2032"/>
    <w:rsid w:val="008F2C36"/>
    <w:rsid w:val="00D27080"/>
    <w:rsid w:val="00D71C93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2</cp:revision>
  <dcterms:created xsi:type="dcterms:W3CDTF">2017-06-27T06:49:00Z</dcterms:created>
  <dcterms:modified xsi:type="dcterms:W3CDTF">2017-06-27T06:49:00Z</dcterms:modified>
</cp:coreProperties>
</file>