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20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2C454D">
        <w:rPr>
          <w:rFonts w:eastAsia="Calibri"/>
          <w:color w:val="000000"/>
          <w:szCs w:val="28"/>
          <w:lang w:eastAsia="en-US"/>
        </w:rPr>
        <w:t>10/69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9C5EFF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Романенковой</w:t>
      </w:r>
      <w:proofErr w:type="spellEnd"/>
      <w:r>
        <w:rPr>
          <w:bCs/>
          <w:szCs w:val="28"/>
        </w:rPr>
        <w:t xml:space="preserve"> Елены Владимировны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9C5EFF">
        <w:rPr>
          <w:szCs w:val="28"/>
        </w:rPr>
        <w:t>Романенковой</w:t>
      </w:r>
      <w:proofErr w:type="spellEnd"/>
      <w:r w:rsidR="009C5EFF">
        <w:rPr>
          <w:szCs w:val="28"/>
        </w:rPr>
        <w:t xml:space="preserve"> Елены Владимировны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proofErr w:type="spellStart"/>
      <w:r w:rsidR="00320B8D">
        <w:rPr>
          <w:szCs w:val="28"/>
        </w:rPr>
        <w:t>Романенкову</w:t>
      </w:r>
      <w:proofErr w:type="spellEnd"/>
      <w:r w:rsidR="00320B8D">
        <w:rPr>
          <w:szCs w:val="28"/>
        </w:rPr>
        <w:t xml:space="preserve"> Елену Владимировну</w:t>
      </w:r>
      <w:r w:rsidR="00D71C93" w:rsidRPr="00392454">
        <w:rPr>
          <w:szCs w:val="28"/>
        </w:rPr>
        <w:t>, 19</w:t>
      </w:r>
      <w:r w:rsidR="00320B8D">
        <w:rPr>
          <w:szCs w:val="28"/>
        </w:rPr>
        <w:t>64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индивидуальный предприниматель</w:t>
      </w:r>
      <w:r w:rsidR="00320B8D">
        <w:rPr>
          <w:szCs w:val="28"/>
        </w:rPr>
        <w:t xml:space="preserve"> </w:t>
      </w:r>
      <w:proofErr w:type="spellStart"/>
      <w:r w:rsidR="00320B8D">
        <w:rPr>
          <w:szCs w:val="28"/>
        </w:rPr>
        <w:t>Палакян</w:t>
      </w:r>
      <w:proofErr w:type="spellEnd"/>
      <w:r w:rsidR="00320B8D">
        <w:rPr>
          <w:szCs w:val="28"/>
        </w:rPr>
        <w:t xml:space="preserve"> </w:t>
      </w:r>
      <w:proofErr w:type="spellStart"/>
      <w:r w:rsidR="00320B8D">
        <w:rPr>
          <w:szCs w:val="28"/>
        </w:rPr>
        <w:t>Анизар</w:t>
      </w:r>
      <w:proofErr w:type="spellEnd"/>
      <w:r w:rsidR="00320B8D">
        <w:rPr>
          <w:szCs w:val="28"/>
        </w:rPr>
        <w:t xml:space="preserve"> </w:t>
      </w:r>
      <w:proofErr w:type="spellStart"/>
      <w:r w:rsidR="00320B8D">
        <w:rPr>
          <w:szCs w:val="28"/>
        </w:rPr>
        <w:t>Рафиковна</w:t>
      </w:r>
      <w:proofErr w:type="spellEnd"/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</w:t>
      </w:r>
      <w:r w:rsidR="003D0E34">
        <w:rPr>
          <w:szCs w:val="28"/>
        </w:rPr>
        <w:t xml:space="preserve">бухгалтер розничной торговли,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20B8D">
        <w:rPr>
          <w:szCs w:val="28"/>
        </w:rPr>
        <w:t>деревня Танино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320B8D">
        <w:rPr>
          <w:szCs w:val="28"/>
        </w:rPr>
        <w:t>0</w:t>
      </w:r>
      <w:r w:rsidR="00F668CC">
        <w:rPr>
          <w:szCs w:val="28"/>
        </w:rPr>
        <w:t xml:space="preserve"> июл</w:t>
      </w:r>
      <w:bookmarkStart w:id="0" w:name="_GoBack"/>
      <w:bookmarkEnd w:id="0"/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FD6134">
        <w:rPr>
          <w:szCs w:val="28"/>
        </w:rPr>
        <w:t>10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320B8D">
        <w:rPr>
          <w:szCs w:val="28"/>
        </w:rPr>
        <w:t>Романенкову</w:t>
      </w:r>
      <w:proofErr w:type="spellEnd"/>
      <w:r w:rsidR="00320B8D">
        <w:rPr>
          <w:szCs w:val="28"/>
        </w:rPr>
        <w:t xml:space="preserve"> Елену Владимировну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5149A4"/>
    <w:rsid w:val="00666EC8"/>
    <w:rsid w:val="007A2831"/>
    <w:rsid w:val="008D2032"/>
    <w:rsid w:val="008F2C36"/>
    <w:rsid w:val="009C5EFF"/>
    <w:rsid w:val="00D27080"/>
    <w:rsid w:val="00D71C9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2017-07-18T07:24:00Z</dcterms:created>
  <dcterms:modified xsi:type="dcterms:W3CDTF">2017-07-18T07:28:00Z</dcterms:modified>
</cp:coreProperties>
</file>