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пунктов,</w:t>
      </w:r>
      <w:r>
        <w:rPr>
          <w:sz w:val="22"/>
          <w:szCs w:val="22"/>
        </w:rPr>
        <w:t xml:space="preserve"> разрешенное использование</w:t>
      </w:r>
      <w:r>
        <w:rPr>
          <w:color w:val="000000"/>
          <w:sz w:val="22"/>
          <w:szCs w:val="22"/>
        </w:rPr>
        <w:t>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spacing w:val="-2"/>
          <w:sz w:val="22"/>
          <w:szCs w:val="22"/>
        </w:rPr>
        <w:t xml:space="preserve">площадью </w:t>
      </w:r>
      <w:r>
        <w:rPr>
          <w:color w:val="000000"/>
          <w:spacing w:val="-2"/>
          <w:sz w:val="22"/>
          <w:szCs w:val="22"/>
        </w:rPr>
        <w:t xml:space="preserve"> 5000 </w:t>
      </w:r>
      <w:r>
        <w:rPr>
          <w:sz w:val="22"/>
          <w:szCs w:val="22"/>
        </w:rPr>
        <w:t xml:space="preserve">(Пять тысяч) метров  квадратных с кадастровым номером </w:t>
      </w:r>
      <w:r>
        <w:rPr>
          <w:color w:val="000000"/>
          <w:sz w:val="22"/>
          <w:szCs w:val="22"/>
        </w:rPr>
        <w:t>67:09:0120120:174,</w:t>
      </w:r>
      <w:r>
        <w:rPr>
          <w:sz w:val="22"/>
          <w:szCs w:val="22"/>
        </w:rPr>
        <w:t xml:space="preserve"> расположенный по адресу:</w:t>
      </w:r>
      <w:proofErr w:type="gramEnd"/>
      <w:r>
        <w:rPr>
          <w:sz w:val="22"/>
          <w:szCs w:val="22"/>
        </w:rPr>
        <w:t xml:space="preserve"> Смоленская область, Ершичский район, с. Ершичи.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5D538B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5D538B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5D538B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5D538B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5D538B" w:rsidRPr="0003218F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28 марта </w:t>
      </w:r>
      <w:r w:rsidRPr="000768EF">
        <w:rPr>
          <w:color w:val="000000"/>
          <w:sz w:val="22"/>
          <w:szCs w:val="22"/>
        </w:rPr>
        <w:t>2022</w:t>
      </w:r>
      <w:r w:rsidRPr="0003218F">
        <w:rPr>
          <w:rStyle w:val="a4"/>
          <w:b w:val="0"/>
          <w:color w:val="000000"/>
          <w:sz w:val="22"/>
          <w:szCs w:val="22"/>
        </w:rPr>
        <w:t>.</w:t>
      </w:r>
    </w:p>
    <w:p w:rsid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5D538B" w:rsidRP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 w:rsidRPr="005D538B">
        <w:rPr>
          <w:rStyle w:val="a4"/>
          <w:b w:val="0"/>
          <w:color w:val="000000"/>
          <w:sz w:val="22"/>
          <w:szCs w:val="22"/>
        </w:rPr>
        <w:t>За справками обращаться  с 25 февраля  2022 года  по 28 марта 2022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с. Ершичи, ул. Советская, д. 22, кабинет №309, телефон: 8(48155)2-19-07</w:t>
      </w:r>
    </w:p>
    <w:p w:rsidR="005D538B" w:rsidRP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D538B" w:rsidRP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D538B" w:rsidRPr="005D538B" w:rsidRDefault="005D538B" w:rsidP="005D538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D538B" w:rsidRPr="005D538B" w:rsidRDefault="005D538B" w:rsidP="005D538B">
      <w:pPr>
        <w:rPr>
          <w:rFonts w:ascii="Times New Roman" w:hAnsi="Times New Roman"/>
        </w:rPr>
      </w:pPr>
    </w:p>
    <w:p w:rsidR="005D538B" w:rsidRPr="005D538B" w:rsidRDefault="005D538B" w:rsidP="005D538B">
      <w:pPr>
        <w:rPr>
          <w:rFonts w:ascii="Times New Roman" w:hAnsi="Times New Roman"/>
        </w:rPr>
      </w:pPr>
    </w:p>
    <w:p w:rsidR="005D538B" w:rsidRDefault="005D538B" w:rsidP="005D538B">
      <w:pPr>
        <w:rPr>
          <w:rFonts w:ascii="Times New Roman" w:hAnsi="Times New Roman"/>
        </w:rPr>
      </w:pPr>
    </w:p>
    <w:p w:rsidR="005D538B" w:rsidRDefault="005D538B" w:rsidP="005D538B">
      <w:pPr>
        <w:rPr>
          <w:rFonts w:ascii="Times New Roman" w:hAnsi="Times New Roman"/>
        </w:rPr>
      </w:pPr>
    </w:p>
    <w:p w:rsidR="005D538B" w:rsidRDefault="005D538B" w:rsidP="005D538B"/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ДО Г О В О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АРЕНДЫ ЗЕМЕЛЬНОГО УЧАСТКА № ________ от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_____________ 20___ года</w:t>
      </w: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Мы, нижеподписавшиеся, Арендодатель, Администрация муниципального образования - Ершичский район Смоленской области, юридический адрес: 216580 </w:t>
      </w:r>
      <w:r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ул. Советская, д. 22</w:t>
      </w:r>
      <w:r>
        <w:rPr>
          <w:rFonts w:ascii="Times New Roman" w:hAnsi="Times New Roman"/>
          <w:sz w:val="20"/>
          <w:szCs w:val="20"/>
        </w:rPr>
        <w:t>,                 ИНН 6707000856,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именуемый в дальнейшем Арендодатель, с одной </w:t>
      </w:r>
      <w:proofErr w:type="spellStart"/>
      <w:r>
        <w:rPr>
          <w:rFonts w:ascii="Times New Roman" w:hAnsi="Times New Roman"/>
          <w:sz w:val="20"/>
          <w:szCs w:val="20"/>
        </w:rPr>
        <w:t>Стороны</w:t>
      </w:r>
      <w:proofErr w:type="gramStart"/>
      <w:r>
        <w:rPr>
          <w:rFonts w:ascii="Times New Roman" w:hAnsi="Times New Roman"/>
          <w:sz w:val="20"/>
          <w:szCs w:val="20"/>
        </w:rPr>
        <w:t>,и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1"/>
          <w:rFonts w:ascii="Times New Roman" w:hAnsi="Times New Roman"/>
          <w:b w:val="0"/>
          <w:i w:val="0"/>
          <w:color w:val="000000"/>
          <w:sz w:val="20"/>
          <w:szCs w:val="20"/>
        </w:rPr>
        <w:t>зарегистрированный по адресу:___</w:t>
      </w:r>
      <w:r>
        <w:rPr>
          <w:rStyle w:val="1"/>
          <w:b w:val="0"/>
          <w:color w:val="000000"/>
          <w:sz w:val="20"/>
          <w:szCs w:val="20"/>
        </w:rPr>
        <w:t xml:space="preserve">_______________________________________________________________, </w:t>
      </w:r>
      <w:r>
        <w:rPr>
          <w:rFonts w:ascii="Times New Roman" w:hAnsi="Times New Roman"/>
          <w:sz w:val="20"/>
          <w:szCs w:val="20"/>
        </w:rPr>
        <w:t xml:space="preserve">именуемый </w:t>
      </w:r>
      <w:proofErr w:type="gramStart"/>
      <w:r>
        <w:rPr>
          <w:rFonts w:ascii="Times New Roman" w:hAnsi="Times New Roman"/>
          <w:sz w:val="20"/>
          <w:szCs w:val="20"/>
        </w:rPr>
        <w:t>в дальнейшем «Арендатор», с другой Стороны, именуемые в дальнейшем «Стороны», заключили настоящий договор (далее – Договор) о нижеследующем:</w:t>
      </w:r>
      <w:proofErr w:type="gramEnd"/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>
        <w:rPr>
          <w:rFonts w:ascii="Times New Roman" w:hAnsi="Times New Roman"/>
          <w:sz w:val="20"/>
          <w:szCs w:val="20"/>
        </w:rPr>
        <w:t>–Е</w:t>
      </w:r>
      <w:proofErr w:type="gramEnd"/>
      <w:r>
        <w:rPr>
          <w:rFonts w:ascii="Times New Roman" w:hAnsi="Times New Roman"/>
          <w:sz w:val="20"/>
          <w:szCs w:val="20"/>
        </w:rPr>
        <w:t xml:space="preserve">ршичский район Смоленской области от _________г. №________ «О предоставлении земельного участка, расположенного по адресу: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________________________________________________________________________________________________________</w:t>
      </w:r>
      <w:r>
        <w:rPr>
          <w:rStyle w:val="1"/>
          <w:b w:val="0"/>
          <w:color w:val="000000"/>
          <w:spacing w:val="-2"/>
          <w:sz w:val="20"/>
          <w:szCs w:val="20"/>
        </w:rPr>
        <w:t xml:space="preserve"> 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аренду сроком на 20 (Двадцать) лет без проведения торгов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 _________________________</w:t>
      </w:r>
      <w:r>
        <w:rPr>
          <w:rFonts w:ascii="Times New Roman" w:hAnsi="Times New Roman"/>
          <w:b/>
          <w:i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_____________________г сроком на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20 (Двадцать) лет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земельный участок (далее по тексту-Участок), </w:t>
      </w:r>
      <w:r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a6"/>
          <w:rFonts w:eastAsia="Calibri"/>
          <w:b w:val="0"/>
          <w:color w:val="000000"/>
          <w:sz w:val="20"/>
          <w:szCs w:val="20"/>
        </w:rPr>
        <w:t>площадью</w:t>
      </w:r>
      <w:r>
        <w:rPr>
          <w:rStyle w:val="a6"/>
          <w:rFonts w:eastAsia="Calibri"/>
          <w:color w:val="000000"/>
          <w:sz w:val="20"/>
          <w:szCs w:val="20"/>
        </w:rPr>
        <w:t xml:space="preserve"> </w:t>
      </w:r>
      <w:r>
        <w:rPr>
          <w:rStyle w:val="1"/>
          <w:b w:val="0"/>
          <w:color w:val="000000"/>
          <w:spacing w:val="-2"/>
          <w:sz w:val="20"/>
          <w:szCs w:val="20"/>
        </w:rPr>
        <w:t xml:space="preserve">__________________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 xml:space="preserve">метров </w:t>
      </w:r>
      <w:proofErr w:type="gramStart"/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квадратных с кадастровым номером ___________________,</w:t>
      </w:r>
      <w:r>
        <w:rPr>
          <w:rStyle w:val="1"/>
          <w:rFonts w:ascii="Times New Roman" w:hAnsi="Times New Roman"/>
          <w:b w:val="0"/>
          <w:i w:val="0"/>
          <w:color w:val="FF0000"/>
          <w:spacing w:val="-2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b w:val="0"/>
          <w:i w:val="0"/>
          <w:color w:val="000000"/>
          <w:spacing w:val="-2"/>
          <w:sz w:val="20"/>
          <w:szCs w:val="20"/>
        </w:rPr>
        <w:t>расположенного по адресу:</w:t>
      </w:r>
      <w:r>
        <w:rPr>
          <w:rStyle w:val="1"/>
          <w:b w:val="0"/>
          <w:color w:val="000000"/>
          <w:spacing w:val="-2"/>
          <w:sz w:val="20"/>
          <w:szCs w:val="20"/>
        </w:rPr>
        <w:t xml:space="preserve"> _____________________,</w:t>
      </w:r>
      <w:r>
        <w:rPr>
          <w:rStyle w:val="a6"/>
          <w:rFonts w:eastAsia="Calibri"/>
          <w:i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категория  земель - земли населенных пунктов, разрешенное использование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 – ___________________________________________________</w:t>
      </w:r>
      <w:r>
        <w:rPr>
          <w:rFonts w:ascii="Times New Roman" w:hAnsi="Times New Roman"/>
          <w:b/>
          <w:spacing w:val="-2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  <w:proofErr w:type="gramEnd"/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                                                </w:t>
      </w: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>
        <w:rPr>
          <w:rFonts w:ascii="Times New Roman" w:hAnsi="Times New Roman"/>
          <w:sz w:val="20"/>
          <w:szCs w:val="20"/>
        </w:rPr>
        <w:t xml:space="preserve">Арендная плата за использование земельного участка на условиях аренды на 2020 год устанавливается на основании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результатах государственной кадастровой оценки земель населенных пунктов Смоленской области», решения Ершичского районного Совета депутатов от 20.12.2013г №52 </w:t>
      </w:r>
      <w:proofErr w:type="gramStart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ред. решения Ершичского районного Совета депутатов от 02.12.2016 № 72)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Ершичского сельского поселения Ершичского района Смоленской области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Совета депутатов Ершичского сельского поселения Ершичского района Смоленской области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определяющих исчисление размера арендной платы,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и (или)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ИНН ___________ /КПП _______ УФК по Смоленской области (Администрация муниципального образования - Ершичский район Смоленской области л/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 ______),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сч</w:t>
      </w:r>
      <w:proofErr w:type="spellEnd"/>
      <w:r>
        <w:rPr>
          <w:rFonts w:ascii="Times New Roman" w:hAnsi="Times New Roman"/>
          <w:sz w:val="20"/>
          <w:szCs w:val="20"/>
        </w:rPr>
        <w:t xml:space="preserve">. __________ в Отделение Смоленск, г. Смоленск, БИК _______,  КБК ______, ОКТМО ___________ 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2.6. В случае неуплаты арендной платы в установленные сроки начисляется пеня в размере 0,75 % от суммы недоимки за каждый день просрочки.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>
        <w:rPr>
          <w:rFonts w:ascii="Times New Roman" w:hAnsi="Times New Roman"/>
          <w:sz w:val="20"/>
          <w:szCs w:val="20"/>
        </w:rPr>
        <w:t>за полный месяц</w:t>
      </w:r>
      <w:proofErr w:type="gramEnd"/>
      <w:r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3. ПРАВА И ОБЯЗАННОСТИ АРЕНДОДАТЕЛЯ.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Арендодатель обязан во взаимоотношениях с Арендатором руководствоваться действующим законодательством Российской Федерации.</w:t>
      </w: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Арендатор имеет право:- использовать Участок в соответствии с целью и условиями его предоставления; досрочно расторгнуть Договор, направив, не менее чем за 30 календарных дней, заявление Арендодателю.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9C788A" w:rsidRDefault="009C788A" w:rsidP="009C788A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C788A" w:rsidRDefault="009C788A" w:rsidP="009C788A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5. ОТВЕТСТВЕННОСТЬ СТОРОН.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9C788A" w:rsidRDefault="009C788A" w:rsidP="009C788A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p w:rsidR="009C788A" w:rsidRDefault="009C788A" w:rsidP="009C788A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9C788A" w:rsidTr="009C788A">
        <w:trPr>
          <w:cantSplit/>
          <w:trHeight w:val="2895"/>
        </w:trPr>
        <w:tc>
          <w:tcPr>
            <w:tcW w:w="5027" w:type="dxa"/>
          </w:tcPr>
          <w:p w:rsidR="009C788A" w:rsidRDefault="009C788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9C788A" w:rsidRDefault="009C78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Ершичский  район  Смоленской области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9C788A" w:rsidRDefault="009C78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В.Е.Абраменков</w:t>
            </w:r>
            <w:proofErr w:type="spellEnd"/>
          </w:p>
        </w:tc>
        <w:tc>
          <w:tcPr>
            <w:tcW w:w="5173" w:type="dxa"/>
          </w:tcPr>
          <w:p w:rsidR="009C788A" w:rsidRDefault="009C788A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Style w:val="1"/>
                <w:b w:val="0"/>
                <w:color w:val="000000"/>
                <w:sz w:val="20"/>
                <w:szCs w:val="20"/>
              </w:rPr>
              <w:t xml:space="preserve"> _______________________________________________</w:t>
            </w: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  <w:rPr>
                <w:rStyle w:val="1"/>
                <w:b w:val="0"/>
                <w:i w:val="0"/>
                <w:color w:val="000000"/>
                <w:sz w:val="20"/>
                <w:szCs w:val="20"/>
              </w:rPr>
            </w:pPr>
          </w:p>
          <w:p w:rsidR="009C788A" w:rsidRDefault="009C788A">
            <w:pPr>
              <w:pStyle w:val="a5"/>
              <w:spacing w:line="276" w:lineRule="auto"/>
              <w:jc w:val="both"/>
            </w:pPr>
          </w:p>
        </w:tc>
      </w:tr>
    </w:tbl>
    <w:p w:rsidR="00F1731D" w:rsidRDefault="00F1731D"/>
    <w:sectPr w:rsidR="00F1731D" w:rsidSect="005D53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54"/>
    <w:rsid w:val="005D538B"/>
    <w:rsid w:val="006B2F54"/>
    <w:rsid w:val="009C788A"/>
    <w:rsid w:val="00F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38B"/>
  </w:style>
  <w:style w:type="character" w:styleId="a4">
    <w:name w:val="Strong"/>
    <w:basedOn w:val="a0"/>
    <w:uiPriority w:val="22"/>
    <w:qFormat/>
    <w:rsid w:val="005D538B"/>
    <w:rPr>
      <w:b/>
      <w:bCs/>
    </w:rPr>
  </w:style>
  <w:style w:type="paragraph" w:styleId="a5">
    <w:name w:val="No Spacing"/>
    <w:uiPriority w:val="1"/>
    <w:qFormat/>
    <w:rsid w:val="009C78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9C788A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9C788A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538B"/>
  </w:style>
  <w:style w:type="character" w:styleId="a4">
    <w:name w:val="Strong"/>
    <w:basedOn w:val="a0"/>
    <w:uiPriority w:val="22"/>
    <w:qFormat/>
    <w:rsid w:val="005D538B"/>
    <w:rPr>
      <w:b/>
      <w:bCs/>
    </w:rPr>
  </w:style>
  <w:style w:type="paragraph" w:styleId="a5">
    <w:name w:val="No Spacing"/>
    <w:uiPriority w:val="1"/>
    <w:qFormat/>
    <w:rsid w:val="009C78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9C788A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9C788A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4</cp:revision>
  <dcterms:created xsi:type="dcterms:W3CDTF">2022-02-21T07:41:00Z</dcterms:created>
  <dcterms:modified xsi:type="dcterms:W3CDTF">2022-02-25T06:02:00Z</dcterms:modified>
</cp:coreProperties>
</file>