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2250 </w:t>
      </w:r>
      <w:r>
        <w:rPr>
          <w:sz w:val="22"/>
          <w:szCs w:val="22"/>
        </w:rPr>
        <w:t>(Две тысячи двести пятьдесят)</w:t>
      </w:r>
      <w:r>
        <w:rPr>
          <w:sz w:val="28"/>
          <w:szCs w:val="28"/>
        </w:rPr>
        <w:t xml:space="preserve"> </w:t>
      </w:r>
      <w:r w:rsidRPr="00B82005">
        <w:rPr>
          <w:rStyle w:val="a4"/>
          <w:b w:val="0"/>
          <w:color w:val="000000"/>
          <w:sz w:val="22"/>
          <w:szCs w:val="22"/>
        </w:rPr>
        <w:t xml:space="preserve">метров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67:09:0340101:345,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B82005">
        <w:rPr>
          <w:rStyle w:val="a4"/>
          <w:b w:val="0"/>
          <w:color w:val="000000"/>
          <w:sz w:val="22"/>
          <w:szCs w:val="22"/>
        </w:rPr>
        <w:t>Смоленская область, Ершичский район, д</w:t>
      </w:r>
      <w:r>
        <w:rPr>
          <w:rStyle w:val="a4"/>
          <w:color w:val="000000"/>
          <w:sz w:val="22"/>
          <w:szCs w:val="22"/>
        </w:rPr>
        <w:t>.</w:t>
      </w:r>
      <w:r>
        <w:rPr>
          <w:rStyle w:val="a4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Style w:val="a4"/>
          <w:b w:val="0"/>
          <w:color w:val="000000"/>
          <w:sz w:val="22"/>
          <w:szCs w:val="22"/>
        </w:rPr>
        <w:t>Сукромля</w:t>
      </w:r>
      <w:r>
        <w:rPr>
          <w:rStyle w:val="a4"/>
          <w:color w:val="000000"/>
          <w:sz w:val="22"/>
          <w:szCs w:val="22"/>
        </w:rPr>
        <w:t>.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B82005" w:rsidRP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B82005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B82005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B82005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B82005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01.08.2022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B82005" w:rsidRDefault="00B82005" w:rsidP="00B8200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color w:val="000000"/>
          <w:sz w:val="22"/>
          <w:szCs w:val="22"/>
        </w:rPr>
        <w:t xml:space="preserve">  </w:t>
      </w:r>
      <w:r>
        <w:rPr>
          <w:rStyle w:val="a4"/>
          <w:b w:val="0"/>
          <w:color w:val="000000"/>
          <w:sz w:val="22"/>
          <w:szCs w:val="22"/>
        </w:rPr>
        <w:t>За справками обращаться  с 01 июля  2022 года  по 01 августа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 2-19-07.</w:t>
      </w:r>
    </w:p>
    <w:p w:rsidR="00B82005" w:rsidRDefault="00B82005" w:rsidP="00B82005"/>
    <w:p w:rsidR="00B82005" w:rsidRDefault="00B82005" w:rsidP="00B82005"/>
    <w:p w:rsidR="00B82005" w:rsidRDefault="00B82005" w:rsidP="00B82005"/>
    <w:p w:rsidR="00B82005" w:rsidRDefault="00B82005" w:rsidP="00B82005"/>
    <w:p w:rsidR="00B82005" w:rsidRDefault="00B82005" w:rsidP="00B82005"/>
    <w:p w:rsidR="00375DF6" w:rsidRDefault="00375DF6"/>
    <w:sectPr w:rsidR="00375DF6" w:rsidSect="00B82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5"/>
    <w:rsid w:val="00375DF6"/>
    <w:rsid w:val="00B82005"/>
    <w:rsid w:val="00C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05"/>
  </w:style>
  <w:style w:type="character" w:styleId="a4">
    <w:name w:val="Strong"/>
    <w:basedOn w:val="a0"/>
    <w:uiPriority w:val="22"/>
    <w:qFormat/>
    <w:rsid w:val="00B82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05"/>
  </w:style>
  <w:style w:type="character" w:styleId="a4">
    <w:name w:val="Strong"/>
    <w:basedOn w:val="a0"/>
    <w:uiPriority w:val="22"/>
    <w:qFormat/>
    <w:rsid w:val="00B8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2022-06-28T06:11:00Z</dcterms:created>
  <dcterms:modified xsi:type="dcterms:W3CDTF">2022-06-28T06:12:00Z</dcterms:modified>
</cp:coreProperties>
</file>