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A4" w:rsidRPr="005853A4" w:rsidRDefault="005853A4" w:rsidP="004D7F20">
      <w:pPr>
        <w:shd w:val="clear" w:color="auto" w:fill="FFFFFF"/>
        <w:tabs>
          <w:tab w:val="left" w:pos="3686"/>
        </w:tabs>
        <w:ind w:firstLine="567"/>
        <w:jc w:val="center"/>
        <w:rPr>
          <w:b/>
          <w:color w:val="000000"/>
        </w:rPr>
      </w:pPr>
      <w:r w:rsidRPr="005853A4">
        <w:rPr>
          <w:b/>
          <w:color w:val="000000"/>
        </w:rPr>
        <w:t>ИНФОРМАЦИОННОЕ  ПИСЬМО ДЛЯ  РАБОТОДАТЕЛЕЙ!</w:t>
      </w:r>
    </w:p>
    <w:p w:rsidR="00A16C83" w:rsidRDefault="00A16C83" w:rsidP="004D7F20">
      <w:pPr>
        <w:shd w:val="clear" w:color="auto" w:fill="FFFFFF"/>
        <w:tabs>
          <w:tab w:val="left" w:pos="3686"/>
        </w:tabs>
        <w:ind w:firstLine="567"/>
        <w:jc w:val="both"/>
        <w:rPr>
          <w:color w:val="000000"/>
        </w:rPr>
      </w:pPr>
    </w:p>
    <w:p w:rsidR="00A16C83" w:rsidRDefault="00A16C83" w:rsidP="004D7F20">
      <w:pPr>
        <w:shd w:val="clear" w:color="auto" w:fill="FFFFFF"/>
        <w:tabs>
          <w:tab w:val="left" w:pos="3686"/>
        </w:tabs>
        <w:ind w:firstLine="567"/>
        <w:jc w:val="both"/>
        <w:rPr>
          <w:color w:val="000000"/>
        </w:rPr>
      </w:pPr>
    </w:p>
    <w:p w:rsidR="005853A4" w:rsidRDefault="005853A4" w:rsidP="004D7F20">
      <w:pPr>
        <w:shd w:val="clear" w:color="auto" w:fill="FFFFFF"/>
        <w:tabs>
          <w:tab w:val="left" w:pos="3686"/>
        </w:tabs>
        <w:ind w:firstLine="567"/>
        <w:jc w:val="both"/>
        <w:rPr>
          <w:b/>
          <w:color w:val="000000"/>
        </w:rPr>
      </w:pPr>
      <w:proofErr w:type="gramStart"/>
      <w:r w:rsidRPr="00EA0D06">
        <w:rPr>
          <w:color w:val="000000"/>
        </w:rPr>
        <w:t xml:space="preserve">В целях </w:t>
      </w:r>
      <w:r>
        <w:rPr>
          <w:color w:val="000000"/>
        </w:rPr>
        <w:t xml:space="preserve">исполнения  </w:t>
      </w:r>
      <w:r w:rsidRPr="00EA0D06">
        <w:rPr>
          <w:color w:val="000000"/>
        </w:rPr>
        <w:t>Закона Российской Федерации от 19.04.1991 г. №1032-1 «О занятости населения в Российской Федерации»</w:t>
      </w:r>
      <w:r>
        <w:rPr>
          <w:color w:val="000000"/>
        </w:rPr>
        <w:t>,</w:t>
      </w:r>
      <w:r w:rsidRPr="00EA0D06">
        <w:rPr>
          <w:color w:val="000000"/>
        </w:rPr>
        <w:t xml:space="preserve">  Областного закона  Смоленской области   от 14.10.2004 года № 57-з «О квотировании рабочих мест для  трудоустройства инвалидов</w:t>
      </w:r>
      <w:r>
        <w:rPr>
          <w:color w:val="000000"/>
        </w:rPr>
        <w:t>»</w:t>
      </w:r>
      <w:r w:rsidRPr="00EA0D06">
        <w:rPr>
          <w:color w:val="000000"/>
        </w:rPr>
        <w:t xml:space="preserve">, Областного закона  Смоленской области от  </w:t>
      </w:r>
      <w:r>
        <w:rPr>
          <w:color w:val="000000"/>
        </w:rPr>
        <w:t>17</w:t>
      </w:r>
      <w:r w:rsidRPr="00EA0D06">
        <w:rPr>
          <w:color w:val="000000"/>
        </w:rPr>
        <w:t>.</w:t>
      </w:r>
      <w:r>
        <w:rPr>
          <w:color w:val="000000"/>
        </w:rPr>
        <w:t>1</w:t>
      </w:r>
      <w:r w:rsidRPr="00EA0D06">
        <w:rPr>
          <w:color w:val="000000"/>
        </w:rPr>
        <w:t>2.20</w:t>
      </w:r>
      <w:r>
        <w:rPr>
          <w:color w:val="000000"/>
        </w:rPr>
        <w:t>09</w:t>
      </w:r>
      <w:r w:rsidRPr="00EA0D06">
        <w:rPr>
          <w:color w:val="000000"/>
        </w:rPr>
        <w:t xml:space="preserve"> года </w:t>
      </w:r>
      <w:r>
        <w:rPr>
          <w:color w:val="000000"/>
        </w:rPr>
        <w:t xml:space="preserve"> № 130-з</w:t>
      </w:r>
      <w:r w:rsidRPr="00EA0D06">
        <w:rPr>
          <w:color w:val="000000"/>
        </w:rPr>
        <w:t xml:space="preserve"> «О квотировании  рабочих мест  для  трудоустройства  отдельных  категорий  граждан»,  пункта 1 части 2 статьи 24 Федерального закона от 24.11.1995 года № 181-ФЗ</w:t>
      </w:r>
      <w:proofErr w:type="gramEnd"/>
      <w:r>
        <w:rPr>
          <w:color w:val="000000"/>
        </w:rPr>
        <w:t xml:space="preserve"> (</w:t>
      </w:r>
      <w:proofErr w:type="gramStart"/>
      <w:r>
        <w:rPr>
          <w:color w:val="000000"/>
        </w:rPr>
        <w:t xml:space="preserve">с изм. и доп. от 23.02.2013 г. №  11-ФЗ) </w:t>
      </w:r>
      <w:r w:rsidRPr="00EA0D06">
        <w:rPr>
          <w:color w:val="000000"/>
        </w:rPr>
        <w:t xml:space="preserve"> «О социальной защите инвалидов в Российской Федерации»  работодатели  в соответствии  с установленной  квотой  для  приема  на  работу  инвалидов обязаны: </w:t>
      </w:r>
      <w:r w:rsidRPr="00EA0D06">
        <w:rPr>
          <w:b/>
          <w:color w:val="000000"/>
        </w:rPr>
        <w:t>создавать  или  выделять  рабочие места  для  трудоустройства  инвалидов и принимать  локальные  нормативные акты, содерж</w:t>
      </w:r>
      <w:r>
        <w:rPr>
          <w:b/>
          <w:color w:val="000000"/>
        </w:rPr>
        <w:t>а</w:t>
      </w:r>
      <w:r w:rsidRPr="00EA0D06">
        <w:rPr>
          <w:b/>
          <w:color w:val="000000"/>
        </w:rPr>
        <w:t>щие  сведения  о данных рабочих местах</w:t>
      </w:r>
      <w:r>
        <w:rPr>
          <w:b/>
          <w:color w:val="000000"/>
        </w:rPr>
        <w:t>.</w:t>
      </w:r>
      <w:proofErr w:type="gramEnd"/>
    </w:p>
    <w:p w:rsidR="005853A4" w:rsidRPr="00DD73DD" w:rsidRDefault="005853A4" w:rsidP="004D7F20">
      <w:pPr>
        <w:shd w:val="clear" w:color="auto" w:fill="FFFFFF"/>
        <w:tabs>
          <w:tab w:val="left" w:pos="3686"/>
        </w:tabs>
        <w:ind w:firstLine="567"/>
        <w:jc w:val="both"/>
        <w:rPr>
          <w:color w:val="000000"/>
        </w:rPr>
      </w:pPr>
      <w:r w:rsidRPr="00090BA7">
        <w:rPr>
          <w:color w:val="000000"/>
        </w:rPr>
        <w:t xml:space="preserve">При установлении квоты (создании или выделении рабочих мест) необходимо учитывать, что  для  большинства  инвалидов в индивидуальной  программе реабилитации, как  правило,  рекомендован  лёгкий  труд с незначительной физической  и эмоциональной   нагрузкой, по индивидуальному  графику, с уменьшением объема  работ, с дополнительными  перерывами, </w:t>
      </w:r>
      <w:r w:rsidRPr="00DD73DD">
        <w:rPr>
          <w:color w:val="000000"/>
        </w:rPr>
        <w:t>работа  в благоприятных климатических  условиях, в дневное  время, на  дому. Поэтому  выделять  или  создавать рабочие  места  для трудоустройства  инвалидов необходимо в соответствии  с рекомендациями  в индивидуальной  программе  реабилитации  инвалидов.</w:t>
      </w:r>
    </w:p>
    <w:p w:rsidR="005853A4" w:rsidRDefault="007B6C5F" w:rsidP="004D7F20">
      <w:pPr>
        <w:pStyle w:val="a3"/>
        <w:tabs>
          <w:tab w:val="clear" w:pos="4677"/>
          <w:tab w:val="clear" w:pos="9355"/>
        </w:tabs>
        <w:ind w:firstLine="720"/>
        <w:jc w:val="both"/>
        <w:rPr>
          <w:bCs/>
          <w:szCs w:val="28"/>
        </w:rPr>
      </w:pPr>
      <w:r w:rsidRPr="0053714F">
        <w:rPr>
          <w:bCs/>
          <w:szCs w:val="28"/>
        </w:rPr>
        <w:t xml:space="preserve">Областной закон «О квотировании рабочих мест для трудоустройства инвалидов» от 6 октября 2004 года №57-з, ст.1 </w:t>
      </w:r>
      <w:r>
        <w:rPr>
          <w:bCs/>
          <w:szCs w:val="28"/>
        </w:rPr>
        <w:t xml:space="preserve">п.1 </w:t>
      </w:r>
      <w:r w:rsidRPr="0053714F">
        <w:rPr>
          <w:bCs/>
          <w:szCs w:val="28"/>
        </w:rPr>
        <w:t xml:space="preserve">гласит: </w:t>
      </w:r>
      <w:r w:rsidRPr="007B6C5F">
        <w:rPr>
          <w:b/>
          <w:bCs/>
          <w:szCs w:val="28"/>
        </w:rPr>
        <w:t>«Установить организациям, действующим на территории Смоленской области, численность работников которых составляет более 100 человек, квоту для приема на работу инвалидов в размере 3% от среднесписочной численности работников»</w:t>
      </w:r>
      <w:r w:rsidRPr="0053714F">
        <w:rPr>
          <w:bCs/>
          <w:szCs w:val="28"/>
        </w:rPr>
        <w:t>.</w:t>
      </w:r>
    </w:p>
    <w:p w:rsidR="005853A4" w:rsidRPr="0053714F" w:rsidRDefault="005853A4" w:rsidP="004D7F20">
      <w:pPr>
        <w:pStyle w:val="a3"/>
        <w:tabs>
          <w:tab w:val="clear" w:pos="4677"/>
          <w:tab w:val="clear" w:pos="9355"/>
        </w:tabs>
        <w:ind w:firstLine="720"/>
        <w:jc w:val="both"/>
        <w:rPr>
          <w:bCs/>
          <w:szCs w:val="28"/>
        </w:rPr>
      </w:pPr>
      <w:r w:rsidRPr="0053714F">
        <w:rPr>
          <w:bCs/>
          <w:szCs w:val="28"/>
        </w:rPr>
        <w:t>Областной закон «О квотировании рабочих мест для трудоустройства инвалидов» от 6 октября 2004 года №57-з</w:t>
      </w:r>
      <w:r>
        <w:rPr>
          <w:bCs/>
          <w:szCs w:val="28"/>
        </w:rPr>
        <w:t xml:space="preserve"> (с изменениями и дополнениями) </w:t>
      </w:r>
      <w:r w:rsidRPr="0053714F">
        <w:rPr>
          <w:bCs/>
          <w:szCs w:val="28"/>
        </w:rPr>
        <w:t xml:space="preserve"> ст.1 </w:t>
      </w:r>
      <w:r>
        <w:rPr>
          <w:bCs/>
          <w:szCs w:val="28"/>
        </w:rPr>
        <w:t xml:space="preserve">пункт 2 </w:t>
      </w:r>
      <w:r w:rsidRPr="0053714F">
        <w:rPr>
          <w:bCs/>
          <w:szCs w:val="28"/>
        </w:rPr>
        <w:t>гласит: «</w:t>
      </w:r>
      <w:r w:rsidRPr="00304C6E">
        <w:rPr>
          <w:b/>
          <w:bCs/>
          <w:szCs w:val="28"/>
        </w:rPr>
        <w:t>Установить организациям, действующим на территории Смоленской области, численность работников которых составляет не менее чем 35 человек и не более чем 100 человек, квоту для приема на работу инвалидов в размере 2% от среднесписочной численности работников</w:t>
      </w:r>
      <w:r w:rsidRPr="0053714F">
        <w:rPr>
          <w:bCs/>
          <w:szCs w:val="28"/>
        </w:rPr>
        <w:t xml:space="preserve">». </w:t>
      </w:r>
    </w:p>
    <w:p w:rsidR="005853A4" w:rsidRPr="007B6C5F" w:rsidRDefault="005853A4" w:rsidP="004D7F20">
      <w:pPr>
        <w:pStyle w:val="a3"/>
        <w:tabs>
          <w:tab w:val="clear" w:pos="4677"/>
          <w:tab w:val="clear" w:pos="9355"/>
        </w:tabs>
        <w:ind w:firstLine="720"/>
        <w:jc w:val="both"/>
        <w:rPr>
          <w:b/>
          <w:bCs/>
          <w:szCs w:val="28"/>
        </w:rPr>
      </w:pPr>
      <w:r w:rsidRPr="0053714F">
        <w:rPr>
          <w:bCs/>
          <w:szCs w:val="28"/>
        </w:rPr>
        <w:t xml:space="preserve">Областной закон «О квотировании рабочих мест для трудоустройства отдельных категорий  граждан» от 17 декабря 2009 года №130-з, ст.3 гласит: </w:t>
      </w:r>
      <w:r w:rsidRPr="007B6C5F">
        <w:rPr>
          <w:b/>
          <w:bCs/>
          <w:szCs w:val="28"/>
        </w:rPr>
        <w:t>«Установить организациям, действующим на территории Смоленской области, не зависимо  от  их организационно-правовых форм и форм  собственности, численность работников которых составляет более 100 человек,  в следующих размерах:</w:t>
      </w:r>
    </w:p>
    <w:p w:rsidR="005853A4" w:rsidRDefault="005853A4" w:rsidP="004D7F20">
      <w:pPr>
        <w:pStyle w:val="a3"/>
        <w:tabs>
          <w:tab w:val="clear" w:pos="4677"/>
          <w:tab w:val="clear" w:pos="9355"/>
        </w:tabs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- 1 процент   </w:t>
      </w:r>
      <w:r w:rsidRPr="0053714F">
        <w:rPr>
          <w:bCs/>
          <w:szCs w:val="28"/>
        </w:rPr>
        <w:t>от среднесписочной численности работников</w:t>
      </w:r>
      <w:r>
        <w:rPr>
          <w:bCs/>
          <w:szCs w:val="28"/>
        </w:rPr>
        <w:t xml:space="preserve"> организации  - для  трудоустройства несовершеннолетних граждан;</w:t>
      </w:r>
    </w:p>
    <w:p w:rsidR="005853A4" w:rsidRPr="0053714F" w:rsidRDefault="005853A4" w:rsidP="004D7F20">
      <w:pPr>
        <w:pStyle w:val="a3"/>
        <w:tabs>
          <w:tab w:val="clear" w:pos="4677"/>
          <w:tab w:val="clear" w:pos="9355"/>
        </w:tabs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- 1 процент </w:t>
      </w:r>
      <w:r w:rsidRPr="0053714F">
        <w:rPr>
          <w:bCs/>
          <w:szCs w:val="28"/>
        </w:rPr>
        <w:t>от среднесписочной численности работников</w:t>
      </w:r>
      <w:r>
        <w:rPr>
          <w:bCs/>
          <w:szCs w:val="28"/>
        </w:rPr>
        <w:t xml:space="preserve"> организации  - для  трудоустройства лиц, отбывших наказание</w:t>
      </w:r>
      <w:r w:rsidRPr="0053714F">
        <w:rPr>
          <w:bCs/>
          <w:szCs w:val="28"/>
        </w:rPr>
        <w:t xml:space="preserve">. </w:t>
      </w:r>
    </w:p>
    <w:p w:rsidR="005853A4" w:rsidRDefault="007B6C5F" w:rsidP="004D7F20">
      <w:pPr>
        <w:shd w:val="clear" w:color="auto" w:fill="FFFFFF"/>
        <w:tabs>
          <w:tab w:val="left" w:pos="3686"/>
        </w:tabs>
        <w:ind w:firstLine="567"/>
        <w:jc w:val="both"/>
        <w:rPr>
          <w:b/>
          <w:color w:val="000000"/>
        </w:rPr>
      </w:pPr>
      <w:r>
        <w:rPr>
          <w:color w:val="000000"/>
        </w:rPr>
        <w:t>В</w:t>
      </w:r>
      <w:r w:rsidR="005853A4">
        <w:rPr>
          <w:color w:val="000000"/>
        </w:rPr>
        <w:t xml:space="preserve"> целях  недопущения  случаев привлечения  вашего предприятия, а также  руководителя  к административной ответственности  за  несоблюдение  законодательства   о  занятости  инвалидов, несоблюдения  установленной квоты  для  трудоустройства  инвалидов, в </w:t>
      </w:r>
      <w:r w:rsidR="005853A4" w:rsidRPr="006B6A8F">
        <w:rPr>
          <w:color w:val="000000"/>
        </w:rPr>
        <w:t xml:space="preserve"> соответствии  с абз.3 п.3 статьи  25 Закона  </w:t>
      </w:r>
      <w:r w:rsidR="005853A4">
        <w:rPr>
          <w:color w:val="000000"/>
        </w:rPr>
        <w:t>Р</w:t>
      </w:r>
      <w:r w:rsidR="005853A4" w:rsidRPr="006B6A8F">
        <w:rPr>
          <w:color w:val="000000"/>
        </w:rPr>
        <w:t xml:space="preserve">оссийской Федерации от 19.04.1991  года </w:t>
      </w:r>
      <w:r w:rsidR="005853A4">
        <w:rPr>
          <w:color w:val="000000"/>
        </w:rPr>
        <w:t xml:space="preserve">  </w:t>
      </w:r>
      <w:r w:rsidR="005853A4" w:rsidRPr="006B6A8F">
        <w:rPr>
          <w:color w:val="000000"/>
        </w:rPr>
        <w:t xml:space="preserve">№1032-1 «О занятости населения  в Российской Федерации» </w:t>
      </w:r>
      <w:r w:rsidR="005853A4" w:rsidRPr="00713BD6">
        <w:rPr>
          <w:b/>
          <w:color w:val="000000"/>
        </w:rPr>
        <w:t>работодатели  обязаны</w:t>
      </w:r>
      <w:r w:rsidR="005853A4">
        <w:rPr>
          <w:b/>
          <w:color w:val="000000"/>
        </w:rPr>
        <w:t>:</w:t>
      </w:r>
    </w:p>
    <w:p w:rsidR="005853A4" w:rsidRDefault="005853A4" w:rsidP="004D7F20">
      <w:pPr>
        <w:shd w:val="clear" w:color="auto" w:fill="FFFFFF"/>
        <w:tabs>
          <w:tab w:val="left" w:pos="3686"/>
        </w:tabs>
        <w:ind w:firstLine="567"/>
        <w:jc w:val="both"/>
        <w:rPr>
          <w:color w:val="000000"/>
        </w:rPr>
      </w:pPr>
      <w:proofErr w:type="gramStart"/>
      <w:r>
        <w:rPr>
          <w:b/>
          <w:color w:val="000000"/>
        </w:rPr>
        <w:t>-</w:t>
      </w:r>
      <w:r w:rsidRPr="00713BD6">
        <w:rPr>
          <w:b/>
          <w:color w:val="000000"/>
        </w:rPr>
        <w:t xml:space="preserve">  ежемесячно</w:t>
      </w:r>
      <w:r>
        <w:rPr>
          <w:b/>
          <w:color w:val="000000"/>
        </w:rPr>
        <w:t xml:space="preserve">, до  5 числа  следующего за отчетным месяца, сведения </w:t>
      </w:r>
      <w:r w:rsidRPr="006B6A8F">
        <w:rPr>
          <w:color w:val="000000"/>
        </w:rPr>
        <w:t xml:space="preserve">   о наличии  вакантных рабочих мест (должностей) </w:t>
      </w:r>
      <w:r>
        <w:rPr>
          <w:color w:val="000000"/>
        </w:rPr>
        <w:t xml:space="preserve">в </w:t>
      </w:r>
      <w:r w:rsidRPr="006B6A8F">
        <w:rPr>
          <w:color w:val="000000"/>
        </w:rPr>
        <w:t>с</w:t>
      </w:r>
      <w:r>
        <w:rPr>
          <w:color w:val="000000"/>
        </w:rPr>
        <w:t xml:space="preserve">чет установленной  квоты для  приема  на  работу  инвалидов, несовершеннолетних  граждан и лиц, отбывших наказание по прилагаемой форме - ежемесячно, до </w:t>
      </w:r>
      <w:r>
        <w:rPr>
          <w:b/>
          <w:color w:val="000000"/>
        </w:rPr>
        <w:t xml:space="preserve"> 5 числа  следующего за отчетным месяца</w:t>
      </w:r>
      <w:r>
        <w:rPr>
          <w:color w:val="000000"/>
        </w:rPr>
        <w:t xml:space="preserve">, </w:t>
      </w:r>
      <w:r>
        <w:rPr>
          <w:color w:val="000000"/>
        </w:rPr>
        <w:lastRenderedPageBreak/>
        <w:t>информацию о выполнении квоты  для  приема  на  работу  инвалидов, несовершеннолетних и лиц, отбывших наказание прилагаемой форме - информацию  об изменениях</w:t>
      </w:r>
      <w:proofErr w:type="gramEnd"/>
      <w:r>
        <w:rPr>
          <w:color w:val="000000"/>
        </w:rPr>
        <w:t>, связанных с выделением, созданием, перепрофилированием или  ликвидацией квотируемых рабочих мест  для  инвалидов, несовершеннолетних, а также об увольнении  работников  с квотируемых рабочих мест по инициативе  работодателя – не позднее, чем  за  2 месяца до проведения  соответствующих мероприятий (приложение 2,3,4).</w:t>
      </w:r>
    </w:p>
    <w:p w:rsidR="005853A4" w:rsidRDefault="005853A4" w:rsidP="004D7F20">
      <w:pPr>
        <w:shd w:val="clear" w:color="auto" w:fill="FFFFFF"/>
        <w:tabs>
          <w:tab w:val="left" w:pos="3686"/>
        </w:tabs>
        <w:ind w:firstLine="567"/>
        <w:jc w:val="both"/>
        <w:rPr>
          <w:color w:val="000000"/>
        </w:rPr>
      </w:pPr>
      <w:r>
        <w:rPr>
          <w:color w:val="000000"/>
        </w:rPr>
        <w:t>За отказ работодателя в приеме  на  работу  инвалида в пределах  установленной  квоты  предусмотрена  административная  ответственность – наложение  административного штрафа на должностных лиц в размере  от  2-х  до  3-х тысяч рублей (ст. 5.42 Кодекса Российской Федерации  об административных правонарушениях).</w:t>
      </w:r>
    </w:p>
    <w:p w:rsidR="005853A4" w:rsidRDefault="005853A4" w:rsidP="004D7F20">
      <w:pPr>
        <w:shd w:val="clear" w:color="auto" w:fill="FFFFFF"/>
        <w:tabs>
          <w:tab w:val="left" w:pos="3686"/>
        </w:tabs>
        <w:ind w:firstLine="567"/>
        <w:jc w:val="both"/>
        <w:rPr>
          <w:color w:val="000000"/>
        </w:rPr>
      </w:pPr>
      <w:proofErr w:type="gramStart"/>
      <w:r>
        <w:rPr>
          <w:color w:val="000000"/>
        </w:rPr>
        <w:t>В случае  непредставления  информации  о  выполнении  квоты  для приема на  работу  инвалидов</w:t>
      </w:r>
      <w:r w:rsidR="00AC7DF1">
        <w:rPr>
          <w:color w:val="000000"/>
        </w:rPr>
        <w:t xml:space="preserve">, а также  отдельных категорий  граждан в счет установленной квоты </w:t>
      </w:r>
      <w:r>
        <w:rPr>
          <w:color w:val="000000"/>
        </w:rPr>
        <w:t xml:space="preserve"> и допустивших  нарушения действующего федерального и областного законодательства  по  вопросам  квотирования  рабочих мест  для  инвалидов</w:t>
      </w:r>
      <w:r w:rsidR="00AC7DF1">
        <w:rPr>
          <w:color w:val="000000"/>
        </w:rPr>
        <w:t xml:space="preserve">, </w:t>
      </w:r>
      <w:r>
        <w:rPr>
          <w:color w:val="000000"/>
        </w:rPr>
        <w:t xml:space="preserve"> </w:t>
      </w:r>
      <w:r w:rsidR="00AC7DF1">
        <w:rPr>
          <w:color w:val="000000"/>
        </w:rPr>
        <w:t xml:space="preserve">а также  отдельных категорий  граждан </w:t>
      </w:r>
      <w:r>
        <w:rPr>
          <w:color w:val="000000"/>
        </w:rPr>
        <w:t xml:space="preserve">органы службы  занятости  в течение  1 месяца со дня  наступления указанных событий  информируют прокуратуру Рославльского района.   </w:t>
      </w:r>
      <w:proofErr w:type="gramEnd"/>
    </w:p>
    <w:p w:rsidR="005853A4" w:rsidRDefault="005853A4" w:rsidP="004D7F20">
      <w:pPr>
        <w:shd w:val="clear" w:color="auto" w:fill="FFFFFF"/>
        <w:tabs>
          <w:tab w:val="left" w:pos="3686"/>
        </w:tabs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</w:p>
    <w:p w:rsidR="00AE1D30" w:rsidRDefault="00AE1D30" w:rsidP="004D7F20">
      <w:pPr>
        <w:shd w:val="clear" w:color="auto" w:fill="FFFFFF"/>
        <w:tabs>
          <w:tab w:val="left" w:pos="3686"/>
        </w:tabs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</w:p>
    <w:p w:rsidR="00AE1D30" w:rsidRDefault="00AE1D30" w:rsidP="004D7F20">
      <w:pPr>
        <w:shd w:val="clear" w:color="auto" w:fill="FFFFFF"/>
        <w:tabs>
          <w:tab w:val="left" w:pos="3686"/>
        </w:tabs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</w:p>
    <w:p w:rsidR="00AE1D30" w:rsidRPr="00A207E1" w:rsidRDefault="00AE1D30" w:rsidP="00AE1D30">
      <w:pPr>
        <w:pStyle w:val="a5"/>
        <w:tabs>
          <w:tab w:val="clear" w:pos="4677"/>
          <w:tab w:val="clear" w:pos="9355"/>
        </w:tabs>
        <w:rPr>
          <w:szCs w:val="28"/>
        </w:rPr>
      </w:pPr>
      <w:r w:rsidRPr="00A207E1">
        <w:rPr>
          <w:szCs w:val="28"/>
        </w:rPr>
        <w:t>Справки  по телефону:  4-13-30</w:t>
      </w:r>
    </w:p>
    <w:p w:rsidR="00AE1D30" w:rsidRDefault="00AE1D30" w:rsidP="004D7F20">
      <w:pPr>
        <w:shd w:val="clear" w:color="auto" w:fill="FFFFFF"/>
        <w:tabs>
          <w:tab w:val="left" w:pos="3686"/>
        </w:tabs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</w:p>
    <w:p w:rsidR="00D4607C" w:rsidRDefault="00D4607C" w:rsidP="004D7F20">
      <w:bookmarkStart w:id="0" w:name="_GoBack"/>
      <w:bookmarkEnd w:id="0"/>
    </w:p>
    <w:sectPr w:rsidR="00D46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A4"/>
    <w:rsid w:val="004D7F20"/>
    <w:rsid w:val="005853A4"/>
    <w:rsid w:val="007B6C5F"/>
    <w:rsid w:val="00A16C83"/>
    <w:rsid w:val="00AC7DF1"/>
    <w:rsid w:val="00AE1D30"/>
    <w:rsid w:val="00D4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853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85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AE1D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E1D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853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853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AE1D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E1D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Козлова</cp:lastModifiedBy>
  <cp:revision>4</cp:revision>
  <dcterms:created xsi:type="dcterms:W3CDTF">2014-01-20T10:29:00Z</dcterms:created>
  <dcterms:modified xsi:type="dcterms:W3CDTF">2014-01-20T10:54:00Z</dcterms:modified>
</cp:coreProperties>
</file>