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24" w:rsidRPr="00AD0CAE" w:rsidRDefault="00635A24" w:rsidP="00AD0CAE">
      <w:pPr>
        <w:jc w:val="center"/>
        <w:rPr>
          <w:color w:val="76923C" w:themeColor="accent3" w:themeShade="BF"/>
        </w:rPr>
      </w:pPr>
      <w:r w:rsidRPr="00AD0CAE">
        <w:rPr>
          <w:color w:val="76923C" w:themeColor="accent3" w:themeShade="BF"/>
        </w:rPr>
        <w:t>След</w:t>
      </w:r>
    </w:p>
    <w:p w:rsidR="00635A24" w:rsidRDefault="00635A24" w:rsidP="00AD0CAE">
      <w:pPr>
        <w:jc w:val="both"/>
      </w:pPr>
      <w:r>
        <w:t xml:space="preserve">   Писать о мусоре, вернее – об уровне нашей «культуры», который позволяет нам раскидывать </w:t>
      </w:r>
      <w:proofErr w:type="gramStart"/>
      <w:r>
        <w:t>мусор</w:t>
      </w:r>
      <w:proofErr w:type="gramEnd"/>
      <w:r>
        <w:t xml:space="preserve"> где придется, уже изрядно надоело, но приходится: острота проблемы не стирается. Вот и неравнодушные читатели нашей газеты вновь и вновь теребят: напишите, плохо дело!</w:t>
      </w:r>
    </w:p>
    <w:p w:rsidR="00635A24" w:rsidRDefault="00635A24" w:rsidP="00AD0CAE">
      <w:pPr>
        <w:jc w:val="both"/>
      </w:pPr>
      <w:r>
        <w:t xml:space="preserve">   В редакцию обратилась одна из таких читательниц – пожилая женщина. В холодное время года, когда </w:t>
      </w:r>
      <w:proofErr w:type="gramStart"/>
      <w:r>
        <w:t>нет надобности заниматься</w:t>
      </w:r>
      <w:proofErr w:type="gramEnd"/>
      <w:r>
        <w:t xml:space="preserve"> огородом, а свежим воздухом дышать хочется, она и ее подруги, такие же пожилые женщины, ходят гулять. У нас это называется «ходить за мост». В зябкий и дождливый день осени женщины взяли зонтики и, как обычно, отправились на прогулку. Дошли благополучно до поворота на «маевку» и увидели, как какая-то машина пытается там проехать, чтобы пробраться на излюбленное место для пикников и костров. Не тут-то было:  дорога, давным-давно обильно засыпанная опилками, размокла и стала непроезжей. Женщины шли по асфальту, приостановились из любопытства и стали наблюдать. Машина развернулась, дверца приоткрылась, и из нее чья-то рука выбросила на траву два больших пакета с мусором. И тут женщины сообразили, что не на пикник ехали люди в светлой, красивой машине. Они хотели на «маевке» мусор выбросить! Машина поехала в сторону села, и тут бдительные женщины рассмотрели, что за рулем сидит… молодая  девушка! Свидетельницы этого небольшого происшествия ахнули: дома-то прибрала, а мусор решила в лесу выбросить. И где – на «маевке», где люди отдыхают, могучими соснами любуются. Несколько мусорных контейнеров наверняка проехала, пока до леса добралась. Зачем?!</w:t>
      </w:r>
    </w:p>
    <w:p w:rsidR="00635A24" w:rsidRDefault="00635A24" w:rsidP="00AD0CAE">
      <w:pPr>
        <w:jc w:val="both"/>
      </w:pPr>
      <w:r>
        <w:t xml:space="preserve">   На следующий день был выходной, и я сходила на «маевку». Там на удивление чисто – ни бумажки, ни бутылки. Это меня порадовало. А вот у въезда на ту самую дорожку лежат злополучные пакеты. Мусор из них высыпается, его разносит ветром.</w:t>
      </w:r>
    </w:p>
    <w:p w:rsidR="00635A24" w:rsidRDefault="00635A24" w:rsidP="00AD0CAE">
      <w:pPr>
        <w:jc w:val="both"/>
      </w:pPr>
      <w:r>
        <w:t xml:space="preserve">   … Разные люди оставляют после себя разные следы. Кто-то приехал на «маевку» и убрал здесь перед зимой. А прекрасная незнакомка оставила заметный след в виде двух пакетов мусора.</w:t>
      </w:r>
    </w:p>
    <w:p w:rsidR="003B23BB" w:rsidRDefault="00635A24" w:rsidP="00635A24">
      <w:r>
        <w:t xml:space="preserve">    Т. МАТУШОВА</w:t>
      </w:r>
      <w:bookmarkStart w:id="0" w:name="_GoBack"/>
      <w:bookmarkEnd w:id="0"/>
    </w:p>
    <w:sectPr w:rsidR="003B23BB" w:rsidSect="003B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A24"/>
    <w:rsid w:val="003B23BB"/>
    <w:rsid w:val="00635A24"/>
    <w:rsid w:val="00A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2012-11-06T04:50:00Z</dcterms:created>
  <dcterms:modified xsi:type="dcterms:W3CDTF">2012-11-06T11:11:00Z</dcterms:modified>
</cp:coreProperties>
</file>